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AFF" w:rsidRPr="00CE2EF3" w:rsidRDefault="00007AFF" w:rsidP="00782AE8">
      <w:pPr>
        <w:jc w:val="center"/>
        <w:rPr>
          <w:b/>
          <w:color w:val="000000" w:themeColor="text1"/>
          <w:lang w:val="ru-RU"/>
        </w:rPr>
      </w:pPr>
      <w:r w:rsidRPr="00CE2EF3">
        <w:rPr>
          <w:b/>
          <w:color w:val="000000" w:themeColor="text1"/>
          <w:lang w:val="ru-RU"/>
        </w:rPr>
        <w:t>ПРОГРАММА</w:t>
      </w:r>
    </w:p>
    <w:p w:rsidR="002F38E3" w:rsidRPr="0013417D" w:rsidRDefault="002F38E3" w:rsidP="002F38E3">
      <w:pPr>
        <w:ind w:right="140"/>
        <w:jc w:val="center"/>
        <w:rPr>
          <w:b/>
          <w:color w:val="000000"/>
          <w:lang w:val="ru-RU"/>
        </w:rPr>
      </w:pPr>
      <w:r>
        <w:rPr>
          <w:b/>
          <w:color w:val="000000"/>
        </w:rPr>
        <w:t>I</w:t>
      </w:r>
      <w:r w:rsidRPr="0013417D">
        <w:rPr>
          <w:b/>
          <w:color w:val="000000"/>
          <w:lang w:val="ru-RU"/>
        </w:rPr>
        <w:t xml:space="preserve"> </w:t>
      </w:r>
      <w:r>
        <w:rPr>
          <w:b/>
          <w:color w:val="000000"/>
          <w:lang w:val="ru-RU"/>
        </w:rPr>
        <w:t>В</w:t>
      </w:r>
      <w:r w:rsidRPr="0013417D">
        <w:rPr>
          <w:b/>
          <w:color w:val="000000"/>
          <w:lang w:val="ru-RU"/>
        </w:rPr>
        <w:t>сероссийск</w:t>
      </w:r>
      <w:r>
        <w:rPr>
          <w:b/>
          <w:color w:val="000000"/>
          <w:lang w:val="ru-RU"/>
        </w:rPr>
        <w:t>ой</w:t>
      </w:r>
      <w:r w:rsidRPr="002F38E3">
        <w:rPr>
          <w:b/>
          <w:color w:val="000000"/>
          <w:lang w:val="ru-RU"/>
        </w:rPr>
        <w:t xml:space="preserve"> </w:t>
      </w:r>
      <w:r w:rsidRPr="0013417D">
        <w:rPr>
          <w:b/>
          <w:color w:val="000000"/>
          <w:lang w:val="ru-RU"/>
        </w:rPr>
        <w:t>научно-практическ</w:t>
      </w:r>
      <w:r>
        <w:rPr>
          <w:b/>
          <w:color w:val="000000"/>
          <w:lang w:val="ru-RU"/>
        </w:rPr>
        <w:t>ой</w:t>
      </w:r>
      <w:r w:rsidRPr="0013417D">
        <w:rPr>
          <w:b/>
          <w:color w:val="000000"/>
          <w:lang w:val="ru-RU"/>
        </w:rPr>
        <w:t xml:space="preserve"> конференци</w:t>
      </w:r>
      <w:r>
        <w:rPr>
          <w:b/>
          <w:color w:val="000000"/>
          <w:lang w:val="ru-RU"/>
        </w:rPr>
        <w:t>и</w:t>
      </w:r>
    </w:p>
    <w:p w:rsidR="002F38E3" w:rsidRPr="0013417D" w:rsidRDefault="002F38E3" w:rsidP="002F38E3">
      <w:pPr>
        <w:ind w:left="284" w:right="140"/>
        <w:jc w:val="center"/>
        <w:rPr>
          <w:b/>
          <w:i/>
          <w:color w:val="000000"/>
          <w:lang w:val="ru-RU"/>
        </w:rPr>
      </w:pPr>
      <w:r w:rsidRPr="002F38E3">
        <w:rPr>
          <w:b/>
          <w:color w:val="000000"/>
          <w:lang w:val="ru-RU"/>
        </w:rPr>
        <w:t>“</w:t>
      </w:r>
      <w:r>
        <w:rPr>
          <w:b/>
          <w:lang w:val="ru-RU"/>
        </w:rPr>
        <w:t>Морские технологии</w:t>
      </w:r>
      <w:r w:rsidRPr="0013417D">
        <w:rPr>
          <w:b/>
          <w:lang w:val="ru-RU"/>
        </w:rPr>
        <w:t>: исследова</w:t>
      </w:r>
      <w:r w:rsidRPr="002F38E3">
        <w:rPr>
          <w:b/>
          <w:lang w:val="ru-RU"/>
        </w:rPr>
        <w:t>н</w:t>
      </w:r>
      <w:r w:rsidRPr="0013417D">
        <w:rPr>
          <w:b/>
          <w:lang w:val="ru-RU"/>
        </w:rPr>
        <w:t>и</w:t>
      </w:r>
      <w:r w:rsidRPr="002F38E3">
        <w:rPr>
          <w:b/>
          <w:lang w:val="ru-RU"/>
        </w:rPr>
        <w:t>я,</w:t>
      </w:r>
      <w:r w:rsidRPr="0013417D">
        <w:rPr>
          <w:b/>
          <w:lang w:val="ru-RU"/>
        </w:rPr>
        <w:t xml:space="preserve"> и</w:t>
      </w:r>
      <w:r w:rsidRPr="002F38E3">
        <w:rPr>
          <w:b/>
          <w:lang w:val="ru-RU"/>
        </w:rPr>
        <w:t>нновац</w:t>
      </w:r>
      <w:r w:rsidRPr="0013417D">
        <w:rPr>
          <w:b/>
          <w:lang w:val="ru-RU"/>
        </w:rPr>
        <w:t>ии</w:t>
      </w:r>
      <w:r w:rsidRPr="002F38E3">
        <w:rPr>
          <w:b/>
          <w:lang w:val="ru-RU"/>
        </w:rPr>
        <w:t>,</w:t>
      </w:r>
      <w:r w:rsidRPr="0013417D">
        <w:rPr>
          <w:b/>
          <w:lang w:val="ru-RU"/>
        </w:rPr>
        <w:t xml:space="preserve"> маркетинг</w:t>
      </w:r>
      <w:r w:rsidRPr="002F38E3">
        <w:rPr>
          <w:b/>
          <w:i/>
          <w:color w:val="000000"/>
          <w:lang w:val="ru-RU"/>
        </w:rPr>
        <w:t>”</w:t>
      </w:r>
    </w:p>
    <w:p w:rsidR="002F38E3" w:rsidRPr="00CE2EF3" w:rsidRDefault="002F38E3" w:rsidP="00782AE8">
      <w:pPr>
        <w:tabs>
          <w:tab w:val="left" w:leader="dot" w:pos="9072"/>
        </w:tabs>
        <w:rPr>
          <w:color w:val="000000" w:themeColor="text1"/>
          <w:lang w:val="ru-RU"/>
        </w:rPr>
      </w:pPr>
    </w:p>
    <w:p w:rsidR="002F38E3" w:rsidRDefault="002F38E3" w:rsidP="00782AE8">
      <w:pPr>
        <w:jc w:val="center"/>
        <w:rPr>
          <w:b/>
          <w:color w:val="000000" w:themeColor="text1"/>
          <w:lang w:val="ru-RU"/>
        </w:rPr>
      </w:pPr>
      <w:r>
        <w:rPr>
          <w:b/>
          <w:color w:val="000000" w:themeColor="text1"/>
          <w:lang w:val="ru-RU"/>
        </w:rPr>
        <w:t>РЕГИСТРАЦИЯ УЧАСТНИКОВ</w:t>
      </w:r>
    </w:p>
    <w:p w:rsidR="002F38E3" w:rsidRDefault="002F38E3" w:rsidP="00782AE8">
      <w:pPr>
        <w:jc w:val="center"/>
        <w:rPr>
          <w:b/>
          <w:color w:val="000000" w:themeColor="text1"/>
          <w:lang w:val="ru-RU"/>
        </w:rPr>
      </w:pPr>
    </w:p>
    <w:p w:rsidR="00604A5F" w:rsidRDefault="00604A5F" w:rsidP="00782AE8">
      <w:pPr>
        <w:jc w:val="center"/>
        <w:rPr>
          <w:color w:val="000000" w:themeColor="text1"/>
          <w:lang w:val="ru-RU"/>
        </w:rPr>
      </w:pPr>
      <w:r w:rsidRPr="00604A5F">
        <w:rPr>
          <w:color w:val="000000" w:themeColor="text1"/>
          <w:lang w:val="ru-RU"/>
        </w:rPr>
        <w:t>2</w:t>
      </w:r>
      <w:r w:rsidR="005A2E29">
        <w:rPr>
          <w:color w:val="000000" w:themeColor="text1"/>
          <w:lang w:val="ru-RU"/>
        </w:rPr>
        <w:t>6</w:t>
      </w:r>
      <w:r w:rsidRPr="00604A5F">
        <w:rPr>
          <w:color w:val="000000" w:themeColor="text1"/>
          <w:lang w:val="ru-RU"/>
        </w:rPr>
        <w:t xml:space="preserve"> МАЯ, </w:t>
      </w:r>
      <w:r w:rsidR="005A2E29">
        <w:rPr>
          <w:color w:val="000000" w:themeColor="text1"/>
          <w:lang w:val="ru-RU"/>
        </w:rPr>
        <w:t>вторник</w:t>
      </w:r>
    </w:p>
    <w:p w:rsidR="00604A5F" w:rsidRPr="00604A5F" w:rsidRDefault="00604A5F" w:rsidP="00782AE8">
      <w:pPr>
        <w:jc w:val="center"/>
        <w:rPr>
          <w:color w:val="000000" w:themeColor="text1"/>
          <w:lang w:val="ru-RU"/>
        </w:rPr>
      </w:pPr>
    </w:p>
    <w:tbl>
      <w:tblPr>
        <w:tblStyle w:val="afff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762"/>
      </w:tblGrid>
      <w:tr w:rsidR="002F38E3" w:rsidRPr="00570A7D" w:rsidTr="00B74394">
        <w:trPr>
          <w:trHeight w:val="769"/>
        </w:trPr>
        <w:tc>
          <w:tcPr>
            <w:tcW w:w="1843" w:type="dxa"/>
          </w:tcPr>
          <w:p w:rsidR="002F38E3" w:rsidRDefault="002F38E3" w:rsidP="002F38E3">
            <w:pPr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16.00-16.30</w:t>
            </w:r>
          </w:p>
        </w:tc>
        <w:tc>
          <w:tcPr>
            <w:tcW w:w="7762" w:type="dxa"/>
          </w:tcPr>
          <w:p w:rsidR="002F38E3" w:rsidRDefault="002F38E3" w:rsidP="002F38E3">
            <w:pPr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Р</w:t>
            </w:r>
            <w:r w:rsidRPr="00CE2EF3">
              <w:rPr>
                <w:b/>
                <w:color w:val="000000" w:themeColor="text1"/>
                <w:lang w:val="ru-RU"/>
              </w:rPr>
              <w:t>егистрация участников и гостей конференции</w:t>
            </w:r>
          </w:p>
          <w:p w:rsidR="002F38E3" w:rsidRPr="002F38E3" w:rsidRDefault="002F38E3" w:rsidP="00B74394">
            <w:pPr>
              <w:rPr>
                <w:color w:val="000000" w:themeColor="text1"/>
                <w:lang w:val="ru-RU"/>
              </w:rPr>
            </w:pPr>
            <w:r w:rsidRPr="002F38E3">
              <w:rPr>
                <w:color w:val="000000" w:themeColor="text1"/>
                <w:lang w:val="ru-RU"/>
              </w:rPr>
              <w:t>Место проведения</w:t>
            </w:r>
            <w:r w:rsidR="00604A5F">
              <w:rPr>
                <w:color w:val="000000" w:themeColor="text1"/>
                <w:lang w:val="ru-RU"/>
              </w:rPr>
              <w:t>:</w:t>
            </w:r>
            <w:r w:rsidRPr="002F38E3">
              <w:rPr>
                <w:color w:val="000000" w:themeColor="text1"/>
                <w:lang w:val="ru-RU"/>
              </w:rPr>
              <w:t xml:space="preserve"> ФГБОУ</w:t>
            </w:r>
            <w:r w:rsidR="00E91B6E">
              <w:rPr>
                <w:color w:val="000000" w:themeColor="text1"/>
                <w:lang w:val="ru-RU"/>
              </w:rPr>
              <w:t xml:space="preserve"> </w:t>
            </w:r>
            <w:r w:rsidR="00B74394">
              <w:rPr>
                <w:color w:val="000000" w:themeColor="text1"/>
                <w:lang w:val="ru-RU"/>
              </w:rPr>
              <w:t xml:space="preserve">ВО </w:t>
            </w:r>
            <w:r w:rsidRPr="002F38E3">
              <w:rPr>
                <w:color w:val="000000" w:themeColor="text1"/>
                <w:lang w:val="ru-RU"/>
              </w:rPr>
              <w:t>КГМТУ</w:t>
            </w:r>
            <w:r w:rsidR="00E91B6E">
              <w:rPr>
                <w:color w:val="000000" w:themeColor="text1"/>
                <w:lang w:val="ru-RU"/>
              </w:rPr>
              <w:t>, 1 корпус</w:t>
            </w:r>
          </w:p>
        </w:tc>
      </w:tr>
      <w:tr w:rsidR="002F38E3" w:rsidRPr="005A2E29" w:rsidTr="00B74394">
        <w:trPr>
          <w:trHeight w:val="695"/>
        </w:trPr>
        <w:tc>
          <w:tcPr>
            <w:tcW w:w="1843" w:type="dxa"/>
          </w:tcPr>
          <w:p w:rsidR="002F38E3" w:rsidRDefault="002F38E3" w:rsidP="002F38E3">
            <w:pPr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16.00-17.00</w:t>
            </w:r>
          </w:p>
        </w:tc>
        <w:tc>
          <w:tcPr>
            <w:tcW w:w="7762" w:type="dxa"/>
          </w:tcPr>
          <w:p w:rsidR="005A2E29" w:rsidRDefault="00604A5F" w:rsidP="005A2E29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Презентация в</w:t>
            </w:r>
            <w:r w:rsidR="002F38E3" w:rsidRPr="002F38E3">
              <w:rPr>
                <w:color w:val="000000" w:themeColor="text1"/>
                <w:lang w:val="ru-RU"/>
              </w:rPr>
              <w:t>ыставк</w:t>
            </w:r>
            <w:r>
              <w:rPr>
                <w:color w:val="000000" w:themeColor="text1"/>
                <w:lang w:val="ru-RU"/>
              </w:rPr>
              <w:t>и</w:t>
            </w:r>
            <w:r w:rsidR="002F38E3">
              <w:rPr>
                <w:color w:val="000000" w:themeColor="text1"/>
                <w:lang w:val="ru-RU"/>
              </w:rPr>
              <w:t xml:space="preserve"> </w:t>
            </w:r>
            <w:r w:rsidR="005A2E29">
              <w:rPr>
                <w:color w:val="000000" w:themeColor="text1"/>
                <w:lang w:val="ru-RU"/>
              </w:rPr>
              <w:t>«Лицом к океану»</w:t>
            </w:r>
          </w:p>
          <w:p w:rsidR="002F38E3" w:rsidRPr="002F38E3" w:rsidRDefault="005A2E29" w:rsidP="005A2E29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МБОУ</w:t>
            </w:r>
            <w:r w:rsidR="00E91B6E">
              <w:rPr>
                <w:color w:val="000000" w:themeColor="text1"/>
                <w:lang w:val="ru-RU"/>
              </w:rPr>
              <w:t xml:space="preserve"> </w:t>
            </w:r>
            <w:r>
              <w:rPr>
                <w:color w:val="000000" w:themeColor="text1"/>
                <w:lang w:val="ru-RU"/>
              </w:rPr>
              <w:t xml:space="preserve">ДОД </w:t>
            </w:r>
            <w:r w:rsidR="00604A5F">
              <w:rPr>
                <w:color w:val="000000" w:themeColor="text1"/>
                <w:lang w:val="ru-RU"/>
              </w:rPr>
              <w:t>«</w:t>
            </w:r>
            <w:r w:rsidR="002F38E3">
              <w:rPr>
                <w:color w:val="000000" w:themeColor="text1"/>
                <w:lang w:val="ru-RU"/>
              </w:rPr>
              <w:t>Керченск</w:t>
            </w:r>
            <w:r>
              <w:rPr>
                <w:color w:val="000000" w:themeColor="text1"/>
                <w:lang w:val="ru-RU"/>
              </w:rPr>
              <w:t>ая</w:t>
            </w:r>
            <w:r w:rsidR="002F38E3">
              <w:rPr>
                <w:color w:val="000000" w:themeColor="text1"/>
                <w:lang w:val="ru-RU"/>
              </w:rPr>
              <w:t xml:space="preserve"> </w:t>
            </w:r>
            <w:r w:rsidR="00604A5F">
              <w:rPr>
                <w:color w:val="000000" w:themeColor="text1"/>
                <w:lang w:val="ru-RU"/>
              </w:rPr>
              <w:t>школ</w:t>
            </w:r>
            <w:r>
              <w:rPr>
                <w:color w:val="000000" w:themeColor="text1"/>
                <w:lang w:val="ru-RU"/>
              </w:rPr>
              <w:t>а искусств им. Р.В. Сердюка</w:t>
            </w:r>
            <w:r w:rsidR="00604A5F">
              <w:rPr>
                <w:color w:val="000000" w:themeColor="text1"/>
                <w:lang w:val="ru-RU"/>
              </w:rPr>
              <w:t>»</w:t>
            </w:r>
          </w:p>
        </w:tc>
      </w:tr>
      <w:tr w:rsidR="002F38E3" w:rsidRPr="005A2E29" w:rsidTr="00B74394">
        <w:trPr>
          <w:trHeight w:val="266"/>
        </w:trPr>
        <w:tc>
          <w:tcPr>
            <w:tcW w:w="1843" w:type="dxa"/>
          </w:tcPr>
          <w:p w:rsidR="002F38E3" w:rsidRDefault="002F38E3" w:rsidP="00604A5F">
            <w:pPr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17.00-18.</w:t>
            </w:r>
            <w:r w:rsidR="00604A5F">
              <w:rPr>
                <w:b/>
                <w:color w:val="000000" w:themeColor="text1"/>
                <w:lang w:val="ru-RU"/>
              </w:rPr>
              <w:t>3</w:t>
            </w:r>
            <w:r>
              <w:rPr>
                <w:b/>
                <w:color w:val="000000" w:themeColor="text1"/>
                <w:lang w:val="ru-RU"/>
              </w:rPr>
              <w:t>0</w:t>
            </w:r>
          </w:p>
        </w:tc>
        <w:tc>
          <w:tcPr>
            <w:tcW w:w="7762" w:type="dxa"/>
          </w:tcPr>
          <w:p w:rsidR="002F38E3" w:rsidRDefault="002F38E3" w:rsidP="00604A5F">
            <w:pPr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Экскурсия по город</w:t>
            </w:r>
            <w:r w:rsidR="00604A5F">
              <w:rPr>
                <w:b/>
                <w:color w:val="000000" w:themeColor="text1"/>
                <w:lang w:val="ru-RU"/>
              </w:rPr>
              <w:t>у</w:t>
            </w:r>
          </w:p>
        </w:tc>
      </w:tr>
    </w:tbl>
    <w:p w:rsidR="002F38E3" w:rsidRDefault="002F38E3" w:rsidP="00782AE8">
      <w:pPr>
        <w:jc w:val="center"/>
        <w:rPr>
          <w:b/>
          <w:color w:val="000000" w:themeColor="text1"/>
          <w:lang w:val="ru-RU"/>
        </w:rPr>
      </w:pPr>
    </w:p>
    <w:p w:rsidR="002F38E3" w:rsidRDefault="002F38E3" w:rsidP="00782AE8">
      <w:pPr>
        <w:jc w:val="center"/>
        <w:rPr>
          <w:b/>
          <w:color w:val="000000" w:themeColor="text1"/>
          <w:lang w:val="ru-RU"/>
        </w:rPr>
      </w:pPr>
      <w:bookmarkStart w:id="0" w:name="_GoBack"/>
      <w:bookmarkEnd w:id="0"/>
    </w:p>
    <w:p w:rsidR="00007AFF" w:rsidRPr="00CE2EF3" w:rsidRDefault="00007AFF" w:rsidP="00782AE8">
      <w:pPr>
        <w:jc w:val="center"/>
        <w:rPr>
          <w:b/>
          <w:color w:val="000000" w:themeColor="text1"/>
          <w:lang w:val="ru-RU"/>
        </w:rPr>
      </w:pPr>
      <w:r w:rsidRPr="00CE2EF3">
        <w:rPr>
          <w:b/>
          <w:color w:val="000000" w:themeColor="text1"/>
          <w:lang w:val="ru-RU"/>
        </w:rPr>
        <w:t>ПЛЕНАРНОЕ ЗАСЕДАНИЕ</w:t>
      </w:r>
    </w:p>
    <w:p w:rsidR="00007AFF" w:rsidRPr="00CE2EF3" w:rsidRDefault="00007AFF" w:rsidP="00782AE8">
      <w:pPr>
        <w:tabs>
          <w:tab w:val="left" w:leader="dot" w:pos="9072"/>
        </w:tabs>
        <w:rPr>
          <w:color w:val="000000" w:themeColor="text1"/>
          <w:lang w:val="ru-RU"/>
        </w:rPr>
      </w:pPr>
    </w:p>
    <w:p w:rsidR="00007AFF" w:rsidRPr="00CE2EF3" w:rsidRDefault="00007AFF" w:rsidP="00782AE8">
      <w:pPr>
        <w:jc w:val="center"/>
        <w:rPr>
          <w:color w:val="000000" w:themeColor="text1"/>
          <w:lang w:val="ru-RU"/>
        </w:rPr>
      </w:pPr>
      <w:r w:rsidRPr="00CE2EF3">
        <w:rPr>
          <w:color w:val="000000" w:themeColor="text1"/>
          <w:lang w:val="ru-RU"/>
        </w:rPr>
        <w:t>2</w:t>
      </w:r>
      <w:r w:rsidR="005A2E29">
        <w:rPr>
          <w:color w:val="000000" w:themeColor="text1"/>
          <w:lang w:val="ru-RU"/>
        </w:rPr>
        <w:t>7</w:t>
      </w:r>
      <w:r w:rsidRPr="00CE2EF3">
        <w:rPr>
          <w:color w:val="000000" w:themeColor="text1"/>
          <w:lang w:val="ru-RU"/>
        </w:rPr>
        <w:t xml:space="preserve"> МАЯ, </w:t>
      </w:r>
      <w:r w:rsidR="005A2E29">
        <w:rPr>
          <w:color w:val="000000" w:themeColor="text1"/>
          <w:lang w:val="ru-RU"/>
        </w:rPr>
        <w:t>среда</w:t>
      </w:r>
    </w:p>
    <w:p w:rsidR="00007AFF" w:rsidRDefault="00007AFF" w:rsidP="00782AE8">
      <w:pPr>
        <w:jc w:val="center"/>
        <w:rPr>
          <w:color w:val="000000" w:themeColor="text1"/>
          <w:lang w:val="ru-RU"/>
        </w:rPr>
      </w:pPr>
      <w:r w:rsidRPr="00CE2EF3">
        <w:rPr>
          <w:color w:val="000000" w:themeColor="text1"/>
          <w:lang w:val="ru-RU"/>
        </w:rPr>
        <w:t xml:space="preserve">Место проведения: </w:t>
      </w:r>
      <w:r w:rsidR="00604A5F" w:rsidRPr="002F38E3">
        <w:rPr>
          <w:color w:val="000000" w:themeColor="text1"/>
          <w:lang w:val="ru-RU"/>
        </w:rPr>
        <w:t>ФГБОУ</w:t>
      </w:r>
      <w:r w:rsidR="00E91B6E">
        <w:rPr>
          <w:color w:val="000000" w:themeColor="text1"/>
          <w:lang w:val="ru-RU"/>
        </w:rPr>
        <w:t xml:space="preserve"> </w:t>
      </w:r>
      <w:r w:rsidR="00B74394">
        <w:rPr>
          <w:color w:val="000000" w:themeColor="text1"/>
          <w:lang w:val="ru-RU"/>
        </w:rPr>
        <w:t xml:space="preserve">ВО </w:t>
      </w:r>
      <w:r w:rsidR="00604A5F" w:rsidRPr="002F38E3">
        <w:rPr>
          <w:color w:val="000000" w:themeColor="text1"/>
          <w:lang w:val="ru-RU"/>
        </w:rPr>
        <w:t>КГМТУ</w:t>
      </w:r>
      <w:r w:rsidR="00043D74">
        <w:rPr>
          <w:color w:val="000000" w:themeColor="text1"/>
          <w:lang w:val="ru-RU"/>
        </w:rPr>
        <w:t>, 1 корпус</w:t>
      </w:r>
    </w:p>
    <w:p w:rsidR="00604A5F" w:rsidRDefault="00604A5F" w:rsidP="00782AE8">
      <w:pPr>
        <w:jc w:val="center"/>
        <w:rPr>
          <w:color w:val="000000" w:themeColor="text1"/>
          <w:lang w:val="ru-RU"/>
        </w:rPr>
      </w:pPr>
    </w:p>
    <w:tbl>
      <w:tblPr>
        <w:tblStyle w:val="afff"/>
        <w:tblW w:w="1031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843"/>
        <w:gridCol w:w="7620"/>
        <w:gridCol w:w="142"/>
        <w:gridCol w:w="34"/>
        <w:gridCol w:w="249"/>
      </w:tblGrid>
      <w:tr w:rsidR="00604A5F" w:rsidRPr="00570A7D" w:rsidTr="00B74394">
        <w:trPr>
          <w:gridBefore w:val="1"/>
          <w:gridAfter w:val="2"/>
          <w:wBefore w:w="426" w:type="dxa"/>
          <w:wAfter w:w="283" w:type="dxa"/>
        </w:trPr>
        <w:tc>
          <w:tcPr>
            <w:tcW w:w="1843" w:type="dxa"/>
          </w:tcPr>
          <w:p w:rsidR="00604A5F" w:rsidRDefault="00604A5F" w:rsidP="00977FB1">
            <w:pPr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10.00-10.</w:t>
            </w:r>
            <w:r w:rsidR="005A2E29">
              <w:rPr>
                <w:b/>
                <w:color w:val="000000" w:themeColor="text1"/>
                <w:lang w:val="ru-RU"/>
              </w:rPr>
              <w:t>1</w:t>
            </w:r>
            <w:r w:rsidR="00977FB1">
              <w:rPr>
                <w:b/>
                <w:color w:val="000000" w:themeColor="text1"/>
                <w:lang w:val="ru-RU"/>
              </w:rPr>
              <w:t>0</w:t>
            </w:r>
          </w:p>
        </w:tc>
        <w:tc>
          <w:tcPr>
            <w:tcW w:w="7762" w:type="dxa"/>
            <w:gridSpan w:val="2"/>
          </w:tcPr>
          <w:p w:rsidR="00604A5F" w:rsidRPr="00CE2EF3" w:rsidRDefault="00604A5F" w:rsidP="00604A5F">
            <w:pPr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О</w:t>
            </w:r>
            <w:r w:rsidRPr="00CE2EF3">
              <w:rPr>
                <w:b/>
                <w:color w:val="000000" w:themeColor="text1"/>
                <w:lang w:val="ru-RU"/>
              </w:rPr>
              <w:t>ткрытие конференции</w:t>
            </w:r>
          </w:p>
          <w:p w:rsidR="00604A5F" w:rsidRPr="00CE2EF3" w:rsidRDefault="00977FB1" w:rsidP="00604A5F">
            <w:pPr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В</w:t>
            </w:r>
            <w:r w:rsidR="00604A5F" w:rsidRPr="00CE2EF3">
              <w:rPr>
                <w:b/>
                <w:color w:val="000000" w:themeColor="text1"/>
                <w:lang w:val="ru-RU"/>
              </w:rPr>
              <w:t>ступительное слово организаторов конференции</w:t>
            </w:r>
          </w:p>
          <w:p w:rsidR="00604A5F" w:rsidRPr="005A2E29" w:rsidRDefault="00604A5F" w:rsidP="00604A5F">
            <w:pPr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П</w:t>
            </w:r>
            <w:r w:rsidRPr="00CE2EF3">
              <w:rPr>
                <w:b/>
                <w:color w:val="000000" w:themeColor="text1"/>
                <w:lang w:val="ru-RU"/>
              </w:rPr>
              <w:t>редставление участников и гостей конференции</w:t>
            </w:r>
          </w:p>
        </w:tc>
      </w:tr>
      <w:tr w:rsidR="005A2E29" w:rsidRPr="002F38E3" w:rsidTr="00B74394">
        <w:trPr>
          <w:gridBefore w:val="1"/>
          <w:gridAfter w:val="2"/>
          <w:wBefore w:w="426" w:type="dxa"/>
          <w:wAfter w:w="283" w:type="dxa"/>
        </w:trPr>
        <w:tc>
          <w:tcPr>
            <w:tcW w:w="9605" w:type="dxa"/>
            <w:gridSpan w:val="3"/>
          </w:tcPr>
          <w:p w:rsidR="005A2E29" w:rsidRDefault="005A2E29" w:rsidP="00E65893">
            <w:pPr>
              <w:rPr>
                <w:color w:val="000000" w:themeColor="text1"/>
                <w:lang w:val="ru-RU"/>
              </w:rPr>
            </w:pPr>
          </w:p>
          <w:p w:rsidR="005A2E29" w:rsidRDefault="005A2E29" w:rsidP="005A2E2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604A5F">
              <w:rPr>
                <w:b/>
                <w:color w:val="000000" w:themeColor="text1"/>
                <w:lang w:val="ru-RU"/>
              </w:rPr>
              <w:t>ДОКЛАДЫ</w:t>
            </w:r>
          </w:p>
          <w:p w:rsidR="005A2E29" w:rsidRDefault="005A2E29" w:rsidP="005A2E29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ПЛЕНАРНОЕ ЗАСЕДАНИЕ</w:t>
            </w:r>
          </w:p>
          <w:p w:rsidR="005A2E29" w:rsidRPr="00604A5F" w:rsidRDefault="005A2E29" w:rsidP="00604A5F">
            <w:pPr>
              <w:ind w:firstLine="1309"/>
              <w:rPr>
                <w:b/>
                <w:color w:val="000000" w:themeColor="text1"/>
                <w:lang w:val="ru-RU"/>
              </w:rPr>
            </w:pPr>
          </w:p>
        </w:tc>
      </w:tr>
      <w:tr w:rsidR="00604A5F" w:rsidRPr="00570A7D" w:rsidTr="00B74394">
        <w:trPr>
          <w:gridBefore w:val="1"/>
          <w:gridAfter w:val="2"/>
          <w:wBefore w:w="426" w:type="dxa"/>
          <w:wAfter w:w="283" w:type="dxa"/>
          <w:trHeight w:val="1346"/>
        </w:trPr>
        <w:tc>
          <w:tcPr>
            <w:tcW w:w="1843" w:type="dxa"/>
          </w:tcPr>
          <w:p w:rsidR="00604A5F" w:rsidRDefault="00604A5F" w:rsidP="005A2E29">
            <w:pPr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10.</w:t>
            </w:r>
            <w:r w:rsidR="005A2E29">
              <w:rPr>
                <w:b/>
                <w:color w:val="000000" w:themeColor="text1"/>
                <w:lang w:val="ru-RU"/>
              </w:rPr>
              <w:t>15</w:t>
            </w:r>
            <w:r>
              <w:rPr>
                <w:b/>
                <w:color w:val="000000" w:themeColor="text1"/>
                <w:lang w:val="ru-RU"/>
              </w:rPr>
              <w:t>-10.</w:t>
            </w:r>
            <w:r w:rsidR="005A2E29">
              <w:rPr>
                <w:b/>
                <w:color w:val="000000" w:themeColor="text1"/>
                <w:lang w:val="ru-RU"/>
              </w:rPr>
              <w:t>30</w:t>
            </w:r>
          </w:p>
        </w:tc>
        <w:tc>
          <w:tcPr>
            <w:tcW w:w="7762" w:type="dxa"/>
            <w:gridSpan w:val="2"/>
          </w:tcPr>
          <w:p w:rsidR="005A2E29" w:rsidRDefault="005A2E29" w:rsidP="00E65893">
            <w:pPr>
              <w:rPr>
                <w:lang w:val="ru-RU"/>
              </w:rPr>
            </w:pPr>
            <w:r w:rsidRPr="005A2E29">
              <w:rPr>
                <w:lang w:val="ru-RU"/>
              </w:rPr>
              <w:t>МИРОВОЕ РЫБОЛОВСТВО И АКВАКУ</w:t>
            </w:r>
            <w:r>
              <w:rPr>
                <w:lang w:val="ru-RU"/>
              </w:rPr>
              <w:t>ЛЬТУРА: СОСТОЯНИЕ И ПЕРСПЕКТИВЫ</w:t>
            </w:r>
          </w:p>
          <w:p w:rsidR="00604A5F" w:rsidRPr="005A2E29" w:rsidRDefault="005A2E29" w:rsidP="003D5ADE">
            <w:pPr>
              <w:rPr>
                <w:color w:val="000000" w:themeColor="text1"/>
                <w:lang w:val="ru-RU"/>
              </w:rPr>
            </w:pPr>
            <w:r w:rsidRPr="005A2E29">
              <w:rPr>
                <w:lang w:val="ru-RU"/>
              </w:rPr>
              <w:t>Губанов Е.П.</w:t>
            </w:r>
            <w:r>
              <w:rPr>
                <w:lang w:val="ru-RU"/>
              </w:rPr>
              <w:t xml:space="preserve">, </w:t>
            </w:r>
            <w:proofErr w:type="gramStart"/>
            <w:r>
              <w:rPr>
                <w:lang w:val="ru-RU"/>
              </w:rPr>
              <w:t>д.б</w:t>
            </w:r>
            <w:proofErr w:type="gramEnd"/>
            <w:r>
              <w:rPr>
                <w:lang w:val="ru-RU"/>
              </w:rPr>
              <w:t>.н.</w:t>
            </w:r>
            <w:r w:rsidR="003D5ADE">
              <w:rPr>
                <w:lang w:val="ru-RU"/>
              </w:rPr>
              <w:t xml:space="preserve">, </w:t>
            </w:r>
            <w:proofErr w:type="spellStart"/>
            <w:r w:rsidR="003D5ADE">
              <w:rPr>
                <w:lang w:val="ru-RU"/>
              </w:rPr>
              <w:t>ст.н</w:t>
            </w:r>
            <w:proofErr w:type="spellEnd"/>
            <w:r w:rsidR="003D5ADE">
              <w:rPr>
                <w:lang w:val="ru-RU"/>
              </w:rPr>
              <w:t xml:space="preserve">. с., зав. кафедрой промышленного рыболовства ФГБОУ ВО </w:t>
            </w:r>
            <w:r w:rsidR="008173B4">
              <w:rPr>
                <w:lang w:val="ru-RU"/>
              </w:rPr>
              <w:t>КГМТУ</w:t>
            </w:r>
          </w:p>
        </w:tc>
      </w:tr>
      <w:tr w:rsidR="00A23F7C" w:rsidRPr="00570A7D" w:rsidTr="00B74394">
        <w:trPr>
          <w:gridBefore w:val="1"/>
          <w:gridAfter w:val="2"/>
          <w:wBefore w:w="426" w:type="dxa"/>
          <w:wAfter w:w="283" w:type="dxa"/>
          <w:trHeight w:val="1394"/>
        </w:trPr>
        <w:tc>
          <w:tcPr>
            <w:tcW w:w="1843" w:type="dxa"/>
          </w:tcPr>
          <w:p w:rsidR="00A23F7C" w:rsidRDefault="00A23F7C" w:rsidP="005A2E29">
            <w:pPr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10.30-10.45</w:t>
            </w:r>
          </w:p>
        </w:tc>
        <w:tc>
          <w:tcPr>
            <w:tcW w:w="7762" w:type="dxa"/>
            <w:gridSpan w:val="2"/>
          </w:tcPr>
          <w:p w:rsidR="00A23F7C" w:rsidRDefault="00A23F7C" w:rsidP="00E65893">
            <w:pPr>
              <w:rPr>
                <w:lang w:val="ru-RU"/>
              </w:rPr>
            </w:pPr>
            <w:r>
              <w:rPr>
                <w:lang w:val="ru-RU"/>
              </w:rPr>
              <w:t>СОСТОЯНИЕ И ПЕРСПЕКИВЫ РАЗВИТИЯ МАРИКУЛЬТУРЫ МОЛЛЮСКОВ В ЧЕРНОМ МОРЕ</w:t>
            </w:r>
          </w:p>
          <w:p w:rsidR="00A23F7C" w:rsidRPr="00A23F7C" w:rsidRDefault="00A23F7C" w:rsidP="003D5AD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Золотницкий</w:t>
            </w:r>
            <w:proofErr w:type="spellEnd"/>
            <w:r w:rsidR="003D5ADE">
              <w:rPr>
                <w:lang w:val="ru-RU"/>
              </w:rPr>
              <w:t xml:space="preserve"> А.П., </w:t>
            </w:r>
            <w:proofErr w:type="gramStart"/>
            <w:r w:rsidR="003D5ADE">
              <w:rPr>
                <w:lang w:val="ru-RU"/>
              </w:rPr>
              <w:t>д.б</w:t>
            </w:r>
            <w:proofErr w:type="gramEnd"/>
            <w:r w:rsidR="003D5ADE">
              <w:rPr>
                <w:lang w:val="ru-RU"/>
              </w:rPr>
              <w:t xml:space="preserve">.н., проф., зав. </w:t>
            </w:r>
            <w:r w:rsidR="003D5ADE">
              <w:rPr>
                <w:shd w:val="clear" w:color="auto" w:fill="FFFFFF"/>
                <w:lang w:val="ru-RU"/>
              </w:rPr>
              <w:t>кафедр</w:t>
            </w:r>
            <w:r w:rsidR="003D5ADE">
              <w:rPr>
                <w:shd w:val="clear" w:color="auto" w:fill="FFFFFF"/>
                <w:lang w:val="ru-RU"/>
              </w:rPr>
              <w:t>ы</w:t>
            </w:r>
            <w:r w:rsidR="003D5ADE">
              <w:rPr>
                <w:shd w:val="clear" w:color="auto" w:fill="FFFFFF"/>
                <w:lang w:val="ru-RU"/>
              </w:rPr>
              <w:t xml:space="preserve"> водных биоресурсов и </w:t>
            </w:r>
            <w:proofErr w:type="spellStart"/>
            <w:r w:rsidR="003D5ADE">
              <w:rPr>
                <w:shd w:val="clear" w:color="auto" w:fill="FFFFFF"/>
                <w:lang w:val="ru-RU"/>
              </w:rPr>
              <w:t>марикультуры</w:t>
            </w:r>
            <w:proofErr w:type="spellEnd"/>
            <w:r w:rsidR="003D5ADE">
              <w:rPr>
                <w:shd w:val="clear" w:color="auto" w:fill="FFFFFF"/>
                <w:lang w:val="ru-RU"/>
              </w:rPr>
              <w:t xml:space="preserve"> </w:t>
            </w:r>
            <w:r w:rsidR="003D5ADE">
              <w:rPr>
                <w:lang w:val="ru-RU"/>
              </w:rPr>
              <w:t xml:space="preserve">ФГБОУ ВО </w:t>
            </w:r>
            <w:r>
              <w:rPr>
                <w:lang w:val="ru-RU"/>
              </w:rPr>
              <w:t>КГМТУ, Крючков В.Г.</w:t>
            </w:r>
          </w:p>
        </w:tc>
      </w:tr>
      <w:tr w:rsidR="008173B4" w:rsidRPr="00570A7D" w:rsidTr="00B74394">
        <w:trPr>
          <w:gridBefore w:val="1"/>
          <w:gridAfter w:val="2"/>
          <w:wBefore w:w="426" w:type="dxa"/>
          <w:wAfter w:w="283" w:type="dxa"/>
          <w:trHeight w:val="1130"/>
        </w:trPr>
        <w:tc>
          <w:tcPr>
            <w:tcW w:w="1843" w:type="dxa"/>
          </w:tcPr>
          <w:p w:rsidR="008173B4" w:rsidRDefault="00DA75E8" w:rsidP="00A45351">
            <w:pPr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10.45-11.00</w:t>
            </w:r>
          </w:p>
        </w:tc>
        <w:tc>
          <w:tcPr>
            <w:tcW w:w="7762" w:type="dxa"/>
            <w:gridSpan w:val="2"/>
          </w:tcPr>
          <w:p w:rsidR="00570A7D" w:rsidRPr="00DA75E8" w:rsidRDefault="00570A7D" w:rsidP="00570A7D">
            <w:pPr>
              <w:rPr>
                <w:shd w:val="clear" w:color="auto" w:fill="FFFFFF"/>
                <w:lang w:val="ru-RU"/>
              </w:rPr>
            </w:pPr>
            <w:r w:rsidRPr="00DA75E8">
              <w:rPr>
                <w:shd w:val="clear" w:color="auto" w:fill="FFFFFF"/>
                <w:lang w:val="ru-RU"/>
              </w:rPr>
              <w:t>МИРОВОЕ ПРОИЗВОДСТВО АКВАКУЛЬТУРЫ И ТЕНДЕНЦИИ ЕЕ РАЗВИТИЯ</w:t>
            </w:r>
          </w:p>
          <w:p w:rsidR="008173B4" w:rsidRDefault="00570A7D" w:rsidP="00977FB1">
            <w:pPr>
              <w:rPr>
                <w:lang w:val="ru-RU"/>
              </w:rPr>
            </w:pPr>
            <w:proofErr w:type="spellStart"/>
            <w:r w:rsidRPr="00DA75E8">
              <w:rPr>
                <w:shd w:val="clear" w:color="auto" w:fill="FFFFFF"/>
                <w:lang w:val="ru-RU"/>
              </w:rPr>
              <w:t>Будниченко</w:t>
            </w:r>
            <w:proofErr w:type="spellEnd"/>
            <w:r w:rsidRPr="00DA75E8">
              <w:rPr>
                <w:shd w:val="clear" w:color="auto" w:fill="FFFFFF"/>
                <w:lang w:val="ru-RU"/>
              </w:rPr>
              <w:t xml:space="preserve"> В.А.</w:t>
            </w:r>
            <w:r>
              <w:rPr>
                <w:shd w:val="clear" w:color="auto" w:fill="FFFFFF"/>
                <w:lang w:val="ru-RU"/>
              </w:rPr>
              <w:t xml:space="preserve">, к.б.н., </w:t>
            </w:r>
            <w:proofErr w:type="spellStart"/>
            <w:r>
              <w:rPr>
                <w:shd w:val="clear" w:color="auto" w:fill="FFFFFF"/>
                <w:lang w:val="ru-RU"/>
              </w:rPr>
              <w:t>ст.н.</w:t>
            </w:r>
            <w:proofErr w:type="gramStart"/>
            <w:r>
              <w:rPr>
                <w:shd w:val="clear" w:color="auto" w:fill="FFFFFF"/>
                <w:lang w:val="ru-RU"/>
              </w:rPr>
              <w:t>с</w:t>
            </w:r>
            <w:proofErr w:type="spellEnd"/>
            <w:proofErr w:type="gramEnd"/>
            <w:r>
              <w:rPr>
                <w:shd w:val="clear" w:color="auto" w:fill="FFFFFF"/>
                <w:lang w:val="ru-RU"/>
              </w:rPr>
              <w:t xml:space="preserve">., </w:t>
            </w:r>
            <w:proofErr w:type="gramStart"/>
            <w:r w:rsidR="00977FB1">
              <w:rPr>
                <w:shd w:val="clear" w:color="auto" w:fill="FFFFFF"/>
                <w:lang w:val="ru-RU"/>
              </w:rPr>
              <w:t>кафедр</w:t>
            </w:r>
            <w:r w:rsidR="00977FB1">
              <w:rPr>
                <w:shd w:val="clear" w:color="auto" w:fill="FFFFFF"/>
                <w:lang w:val="ru-RU"/>
              </w:rPr>
              <w:t>а</w:t>
            </w:r>
            <w:proofErr w:type="gramEnd"/>
            <w:r w:rsidR="00977FB1">
              <w:rPr>
                <w:shd w:val="clear" w:color="auto" w:fill="FFFFFF"/>
                <w:lang w:val="ru-RU"/>
              </w:rPr>
              <w:t xml:space="preserve"> водных биоресурсов и </w:t>
            </w:r>
            <w:proofErr w:type="spellStart"/>
            <w:r w:rsidR="00977FB1">
              <w:rPr>
                <w:shd w:val="clear" w:color="auto" w:fill="FFFFFF"/>
                <w:lang w:val="ru-RU"/>
              </w:rPr>
              <w:t>марикультуры</w:t>
            </w:r>
            <w:proofErr w:type="spellEnd"/>
            <w:r w:rsidR="00977FB1" w:rsidRPr="008173B4">
              <w:rPr>
                <w:lang w:val="ru-RU"/>
              </w:rPr>
              <w:t xml:space="preserve"> </w:t>
            </w:r>
            <w:r w:rsidRPr="008173B4">
              <w:rPr>
                <w:lang w:val="ru-RU"/>
              </w:rPr>
              <w:t>ФГБОУ</w:t>
            </w:r>
            <w:r w:rsidR="003D5ADE">
              <w:rPr>
                <w:lang w:val="ru-RU"/>
              </w:rPr>
              <w:t xml:space="preserve"> ВО </w:t>
            </w:r>
            <w:r>
              <w:rPr>
                <w:lang w:val="ru-RU"/>
              </w:rPr>
              <w:t>КГМТУ</w:t>
            </w:r>
          </w:p>
          <w:p w:rsidR="00977FB1" w:rsidRPr="008173B4" w:rsidRDefault="00977FB1" w:rsidP="00977FB1">
            <w:pPr>
              <w:rPr>
                <w:color w:val="000000" w:themeColor="text1"/>
                <w:lang w:val="ru-RU"/>
              </w:rPr>
            </w:pPr>
          </w:p>
        </w:tc>
      </w:tr>
      <w:tr w:rsidR="00DA75E8" w:rsidRPr="00570A7D" w:rsidTr="00977FB1">
        <w:trPr>
          <w:gridBefore w:val="1"/>
          <w:gridAfter w:val="2"/>
          <w:wBefore w:w="426" w:type="dxa"/>
          <w:wAfter w:w="283" w:type="dxa"/>
          <w:trHeight w:val="1240"/>
        </w:trPr>
        <w:tc>
          <w:tcPr>
            <w:tcW w:w="1843" w:type="dxa"/>
          </w:tcPr>
          <w:p w:rsidR="00DA75E8" w:rsidRDefault="00DA75E8" w:rsidP="00FC632A">
            <w:pPr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11.00-11.15</w:t>
            </w:r>
          </w:p>
        </w:tc>
        <w:tc>
          <w:tcPr>
            <w:tcW w:w="7762" w:type="dxa"/>
            <w:gridSpan w:val="2"/>
          </w:tcPr>
          <w:p w:rsidR="00DA75E8" w:rsidRPr="008173B4" w:rsidRDefault="00DA75E8" w:rsidP="00E65893">
            <w:pPr>
              <w:rPr>
                <w:lang w:val="ru-RU"/>
              </w:rPr>
            </w:pPr>
            <w:r w:rsidRPr="008173B4">
              <w:rPr>
                <w:lang w:val="ru-RU"/>
              </w:rPr>
              <w:t>ОСНОВНЫЕ НАПРАВЛЕНИЯ ЭКОЛОГИЗАЦИИ РЫБНОЙ ПРОМЫШЛЕННОСТИ АЗОВО-ЧЕРНОМОРСКОГО БАССЕЙНА</w:t>
            </w:r>
          </w:p>
          <w:p w:rsidR="00DA75E8" w:rsidRPr="008173B4" w:rsidRDefault="00DA75E8" w:rsidP="00E65893">
            <w:pPr>
              <w:rPr>
                <w:b/>
                <w:color w:val="000000" w:themeColor="text1"/>
                <w:lang w:val="ru-RU"/>
              </w:rPr>
            </w:pPr>
            <w:r w:rsidRPr="008173B4">
              <w:rPr>
                <w:lang w:val="ru-RU"/>
              </w:rPr>
              <w:t xml:space="preserve">Панов Б.Н., к. геогр. н., </w:t>
            </w:r>
            <w:proofErr w:type="spellStart"/>
            <w:r>
              <w:rPr>
                <w:lang w:val="ru-RU"/>
              </w:rPr>
              <w:t>ст.н.</w:t>
            </w:r>
            <w:proofErr w:type="gramStart"/>
            <w:r>
              <w:rPr>
                <w:lang w:val="ru-RU"/>
              </w:rPr>
              <w:t>с</w:t>
            </w:r>
            <w:proofErr w:type="spellEnd"/>
            <w:proofErr w:type="gramEnd"/>
            <w:r>
              <w:rPr>
                <w:lang w:val="ru-RU"/>
              </w:rPr>
              <w:t xml:space="preserve">., </w:t>
            </w:r>
            <w:proofErr w:type="gramStart"/>
            <w:r w:rsidR="00977FB1">
              <w:rPr>
                <w:lang w:val="ru-RU"/>
              </w:rPr>
              <w:t>кафедра</w:t>
            </w:r>
            <w:proofErr w:type="gramEnd"/>
            <w:r w:rsidR="00977FB1">
              <w:rPr>
                <w:lang w:val="ru-RU"/>
              </w:rPr>
              <w:t xml:space="preserve"> судовождения </w:t>
            </w:r>
            <w:r w:rsidRPr="008173B4">
              <w:rPr>
                <w:lang w:val="ru-RU"/>
              </w:rPr>
              <w:t>ФГБОУ</w:t>
            </w:r>
            <w:r w:rsidR="003D5ADE">
              <w:rPr>
                <w:lang w:val="ru-RU"/>
              </w:rPr>
              <w:t xml:space="preserve"> ВО </w:t>
            </w:r>
            <w:r>
              <w:rPr>
                <w:lang w:val="ru-RU"/>
              </w:rPr>
              <w:t>КГМТУ</w:t>
            </w:r>
          </w:p>
        </w:tc>
      </w:tr>
      <w:tr w:rsidR="00DA75E8" w:rsidRPr="00570A7D" w:rsidTr="00B74394">
        <w:trPr>
          <w:gridBefore w:val="1"/>
          <w:gridAfter w:val="2"/>
          <w:wBefore w:w="426" w:type="dxa"/>
          <w:wAfter w:w="283" w:type="dxa"/>
          <w:trHeight w:val="976"/>
        </w:trPr>
        <w:tc>
          <w:tcPr>
            <w:tcW w:w="1843" w:type="dxa"/>
          </w:tcPr>
          <w:p w:rsidR="00DA75E8" w:rsidRPr="00B74394" w:rsidRDefault="00DA75E8" w:rsidP="00FC632A">
            <w:pPr>
              <w:rPr>
                <w:b/>
                <w:color w:val="000000" w:themeColor="text1"/>
                <w:lang w:val="ru-RU"/>
              </w:rPr>
            </w:pPr>
            <w:r w:rsidRPr="00B74394">
              <w:rPr>
                <w:b/>
                <w:color w:val="000000" w:themeColor="text1"/>
                <w:lang w:val="ru-RU"/>
              </w:rPr>
              <w:t>11.15-11.30</w:t>
            </w:r>
          </w:p>
        </w:tc>
        <w:tc>
          <w:tcPr>
            <w:tcW w:w="7762" w:type="dxa"/>
            <w:gridSpan w:val="2"/>
          </w:tcPr>
          <w:p w:rsidR="00DA75E8" w:rsidRPr="00B74394" w:rsidRDefault="00DA75E8" w:rsidP="00CB7449">
            <w:pPr>
              <w:pStyle w:val="af9"/>
              <w:shd w:val="clear" w:color="auto" w:fill="FFFFFF"/>
              <w:tabs>
                <w:tab w:val="left" w:pos="-142"/>
              </w:tabs>
              <w:spacing w:line="240" w:lineRule="auto"/>
              <w:ind w:left="34"/>
              <w:jc w:val="both"/>
              <w:rPr>
                <w:b w:val="0"/>
                <w:caps/>
                <w:szCs w:val="24"/>
                <w:lang w:val="ru-RU"/>
              </w:rPr>
            </w:pPr>
            <w:r w:rsidRPr="00B74394">
              <w:rPr>
                <w:b w:val="0"/>
                <w:szCs w:val="24"/>
                <w:lang w:val="ru-RU"/>
              </w:rPr>
              <w:t>ОСОБЕННОСТИ ФОРМИРОВАНИЯ ПРОМЫСЛОВОЙ ИХТИОФАУНЫ ОСТРОВНЫХ ШЕЛЬФОВ И ПОДВОДНЫХ ГОР В ЮЖНОМ ОКЕАНЕ</w:t>
            </w:r>
          </w:p>
          <w:p w:rsidR="00DA75E8" w:rsidRPr="00B74394" w:rsidRDefault="00DA75E8" w:rsidP="00CB7449">
            <w:pPr>
              <w:ind w:left="34"/>
              <w:rPr>
                <w:lang w:val="ru-RU"/>
              </w:rPr>
            </w:pPr>
            <w:r w:rsidRPr="00B74394">
              <w:rPr>
                <w:lang w:val="ru-RU"/>
              </w:rPr>
              <w:t xml:space="preserve">Ланин В.И., к. геогр. н., </w:t>
            </w:r>
            <w:proofErr w:type="spellStart"/>
            <w:r w:rsidRPr="00B74394">
              <w:rPr>
                <w:lang w:val="ru-RU"/>
              </w:rPr>
              <w:t>ст.н.</w:t>
            </w:r>
            <w:proofErr w:type="gramStart"/>
            <w:r w:rsidRPr="00B74394">
              <w:rPr>
                <w:lang w:val="ru-RU"/>
              </w:rPr>
              <w:t>с</w:t>
            </w:r>
            <w:proofErr w:type="spellEnd"/>
            <w:proofErr w:type="gramEnd"/>
            <w:r w:rsidRPr="00B74394">
              <w:rPr>
                <w:lang w:val="ru-RU"/>
              </w:rPr>
              <w:t xml:space="preserve">., </w:t>
            </w:r>
            <w:proofErr w:type="gramStart"/>
            <w:r w:rsidR="003D5ADE" w:rsidRPr="00B74394">
              <w:rPr>
                <w:lang w:val="ru-RU"/>
              </w:rPr>
              <w:t>кафедра</w:t>
            </w:r>
            <w:proofErr w:type="gramEnd"/>
            <w:r w:rsidR="003D5ADE" w:rsidRPr="00B74394">
              <w:rPr>
                <w:lang w:val="ru-RU"/>
              </w:rPr>
              <w:t xml:space="preserve"> экологии моря, </w:t>
            </w:r>
            <w:r w:rsidRPr="00B74394">
              <w:rPr>
                <w:lang w:val="ru-RU"/>
              </w:rPr>
              <w:t>ФГБОУ</w:t>
            </w:r>
            <w:r w:rsidR="003D5ADE" w:rsidRPr="00B74394">
              <w:rPr>
                <w:lang w:val="ru-RU"/>
              </w:rPr>
              <w:t xml:space="preserve"> ВО КГМТУ</w:t>
            </w:r>
          </w:p>
          <w:p w:rsidR="00411697" w:rsidRPr="00B74394" w:rsidRDefault="00411697" w:rsidP="00CB7449">
            <w:pPr>
              <w:ind w:left="34"/>
              <w:rPr>
                <w:lang w:val="ru-RU"/>
              </w:rPr>
            </w:pPr>
          </w:p>
        </w:tc>
      </w:tr>
      <w:tr w:rsidR="00A45351" w:rsidRPr="005A2E29" w:rsidTr="00B74394">
        <w:trPr>
          <w:gridBefore w:val="1"/>
          <w:gridAfter w:val="2"/>
          <w:wBefore w:w="426" w:type="dxa"/>
          <w:wAfter w:w="283" w:type="dxa"/>
        </w:trPr>
        <w:tc>
          <w:tcPr>
            <w:tcW w:w="1843" w:type="dxa"/>
          </w:tcPr>
          <w:p w:rsidR="00A45351" w:rsidRDefault="003D5ADE" w:rsidP="005A2E29">
            <w:pPr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12.00-13.0</w:t>
            </w:r>
            <w:r>
              <w:rPr>
                <w:b/>
                <w:color w:val="000000" w:themeColor="text1"/>
                <w:lang w:val="ru-RU"/>
              </w:rPr>
              <w:t>0</w:t>
            </w:r>
          </w:p>
        </w:tc>
        <w:tc>
          <w:tcPr>
            <w:tcW w:w="7762" w:type="dxa"/>
            <w:gridSpan w:val="2"/>
          </w:tcPr>
          <w:p w:rsidR="00A45351" w:rsidRPr="00A45351" w:rsidRDefault="005A2E29" w:rsidP="003D5ADE">
            <w:pPr>
              <w:ind w:firstLine="2586"/>
              <w:jc w:val="both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ФУРШЕТ</w:t>
            </w:r>
          </w:p>
        </w:tc>
      </w:tr>
      <w:tr w:rsidR="005A2E29" w:rsidRPr="00570A7D" w:rsidTr="00B74394">
        <w:trPr>
          <w:gridBefore w:val="1"/>
          <w:gridAfter w:val="2"/>
          <w:wBefore w:w="426" w:type="dxa"/>
          <w:wAfter w:w="283" w:type="dxa"/>
        </w:trPr>
        <w:tc>
          <w:tcPr>
            <w:tcW w:w="9605" w:type="dxa"/>
            <w:gridSpan w:val="3"/>
          </w:tcPr>
          <w:p w:rsidR="00411697" w:rsidRDefault="00411697" w:rsidP="005A2E29">
            <w:pPr>
              <w:ind w:firstLine="459"/>
              <w:jc w:val="center"/>
              <w:rPr>
                <w:b/>
                <w:shd w:val="clear" w:color="auto" w:fill="FFFFFF"/>
                <w:lang w:val="ru-RU"/>
              </w:rPr>
            </w:pPr>
          </w:p>
          <w:p w:rsidR="00B74394" w:rsidRDefault="00B74394" w:rsidP="000E51AB">
            <w:pPr>
              <w:jc w:val="center"/>
              <w:rPr>
                <w:b/>
                <w:shd w:val="clear" w:color="auto" w:fill="FFFFFF"/>
                <w:lang w:val="ru-RU"/>
              </w:rPr>
            </w:pPr>
          </w:p>
          <w:p w:rsidR="005A2E29" w:rsidRDefault="00CB7449" w:rsidP="000E51AB">
            <w:pPr>
              <w:jc w:val="center"/>
              <w:rPr>
                <w:b/>
                <w:shd w:val="clear" w:color="auto" w:fill="FFFFFF"/>
                <w:lang w:val="ru-RU"/>
              </w:rPr>
            </w:pPr>
            <w:r>
              <w:rPr>
                <w:b/>
                <w:shd w:val="clear" w:color="auto" w:fill="FFFFFF"/>
                <w:lang w:val="ru-RU"/>
              </w:rPr>
              <w:t>ТЕМЫ ДОКЛАДОВ</w:t>
            </w:r>
          </w:p>
          <w:p w:rsidR="005A2E29" w:rsidRPr="00A45351" w:rsidRDefault="005A2E29" w:rsidP="005A2E29">
            <w:pPr>
              <w:ind w:firstLine="1309"/>
              <w:jc w:val="center"/>
              <w:rPr>
                <w:b/>
                <w:shd w:val="clear" w:color="auto" w:fill="FFFFFF"/>
                <w:lang w:val="ru-RU"/>
              </w:rPr>
            </w:pPr>
          </w:p>
        </w:tc>
      </w:tr>
      <w:tr w:rsidR="00A45351" w:rsidRPr="00570A7D" w:rsidTr="00B74394">
        <w:trPr>
          <w:gridBefore w:val="1"/>
          <w:gridAfter w:val="2"/>
          <w:wBefore w:w="426" w:type="dxa"/>
          <w:wAfter w:w="283" w:type="dxa"/>
        </w:trPr>
        <w:tc>
          <w:tcPr>
            <w:tcW w:w="9605" w:type="dxa"/>
            <w:gridSpan w:val="3"/>
          </w:tcPr>
          <w:p w:rsidR="00A45351" w:rsidRPr="005A2E29" w:rsidRDefault="005A2E29" w:rsidP="005A2E29">
            <w:pPr>
              <w:pStyle w:val="aff1"/>
              <w:ind w:left="0" w:right="283"/>
              <w:jc w:val="both"/>
              <w:rPr>
                <w:rFonts w:ascii="Times New Roman" w:hAnsi="Times New Roman"/>
                <w:b/>
              </w:rPr>
            </w:pPr>
            <w:r w:rsidRPr="005A2E29">
              <w:rPr>
                <w:rFonts w:ascii="Times New Roman" w:hAnsi="Times New Roman"/>
                <w:b/>
                <w:shd w:val="clear" w:color="auto" w:fill="FFFFFF"/>
              </w:rPr>
              <w:lastRenderedPageBreak/>
              <w:t xml:space="preserve">Секция 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>«</w:t>
            </w:r>
            <w:r w:rsidRPr="005A2E29">
              <w:rPr>
                <w:rFonts w:ascii="Times New Roman" w:hAnsi="Times New Roman"/>
                <w:b/>
              </w:rPr>
              <w:t xml:space="preserve">Современное состояние и перспективы рыболовства и </w:t>
            </w:r>
            <w:proofErr w:type="spellStart"/>
            <w:r w:rsidRPr="005A2E29">
              <w:rPr>
                <w:rFonts w:ascii="Times New Roman" w:hAnsi="Times New Roman"/>
                <w:b/>
              </w:rPr>
              <w:t>аквакультуры</w:t>
            </w:r>
            <w:proofErr w:type="spellEnd"/>
            <w:r w:rsidRPr="005A2E29">
              <w:rPr>
                <w:rFonts w:ascii="Times New Roman" w:hAnsi="Times New Roman"/>
                <w:b/>
              </w:rPr>
              <w:t xml:space="preserve"> в России</w:t>
            </w:r>
            <w:r>
              <w:rPr>
                <w:rFonts w:ascii="Times New Roman" w:hAnsi="Times New Roman"/>
                <w:b/>
              </w:rPr>
              <w:t>»</w:t>
            </w:r>
          </w:p>
        </w:tc>
      </w:tr>
      <w:tr w:rsidR="00A45351" w:rsidRPr="00570A7D" w:rsidTr="00B74394">
        <w:trPr>
          <w:gridBefore w:val="1"/>
          <w:gridAfter w:val="2"/>
          <w:wBefore w:w="426" w:type="dxa"/>
          <w:wAfter w:w="283" w:type="dxa"/>
          <w:trHeight w:val="1064"/>
        </w:trPr>
        <w:tc>
          <w:tcPr>
            <w:tcW w:w="9605" w:type="dxa"/>
            <w:gridSpan w:val="3"/>
          </w:tcPr>
          <w:p w:rsidR="00CB7449" w:rsidRPr="00DA75E8" w:rsidRDefault="00DA75E8" w:rsidP="00CB7449">
            <w:pPr>
              <w:pStyle w:val="af9"/>
              <w:shd w:val="clear" w:color="auto" w:fill="FFFFFF"/>
              <w:tabs>
                <w:tab w:val="left" w:pos="-142"/>
              </w:tabs>
              <w:spacing w:line="240" w:lineRule="auto"/>
              <w:jc w:val="both"/>
              <w:rPr>
                <w:b w:val="0"/>
                <w:caps/>
                <w:szCs w:val="24"/>
                <w:lang w:val="ru-RU"/>
              </w:rPr>
            </w:pPr>
            <w:r w:rsidRPr="00DA75E8">
              <w:rPr>
                <w:b w:val="0"/>
                <w:szCs w:val="24"/>
                <w:lang w:val="ru-RU"/>
              </w:rPr>
              <w:t>ОСНОВНЫЕ РАЙОНЫ РЫБОХОЗЯЙСТВЕННЫХ ИССЛЕДОВАНИЙ АТЛАНТНИРО В ЦЕНТРАЛЬНО-ВОСТОЧНОЙ АТЛАНТИКЕ</w:t>
            </w:r>
          </w:p>
          <w:p w:rsidR="00F771BD" w:rsidRPr="00D4795E" w:rsidRDefault="00CB7449" w:rsidP="00CB7449">
            <w:pPr>
              <w:rPr>
                <w:lang w:val="ru-RU"/>
              </w:rPr>
            </w:pPr>
            <w:r w:rsidRPr="00DA75E8">
              <w:rPr>
                <w:lang w:val="ru-RU"/>
              </w:rPr>
              <w:t>Архипов А.Г.</w:t>
            </w:r>
            <w:r w:rsidR="00985807">
              <w:rPr>
                <w:lang w:val="ru-RU"/>
              </w:rPr>
              <w:t xml:space="preserve">, </w:t>
            </w:r>
            <w:proofErr w:type="gramStart"/>
            <w:r w:rsidR="00985807">
              <w:rPr>
                <w:lang w:val="ru-RU"/>
              </w:rPr>
              <w:t>д.б</w:t>
            </w:r>
            <w:proofErr w:type="gramEnd"/>
            <w:r w:rsidR="00985807">
              <w:rPr>
                <w:lang w:val="ru-RU"/>
              </w:rPr>
              <w:t xml:space="preserve">.н., </w:t>
            </w:r>
            <w:r w:rsidR="00D4795E">
              <w:rPr>
                <w:lang w:val="ru-RU"/>
              </w:rPr>
              <w:t xml:space="preserve">зам. директора </w:t>
            </w:r>
            <w:r w:rsidR="00A153ED">
              <w:rPr>
                <w:lang w:val="ru-RU"/>
              </w:rPr>
              <w:t xml:space="preserve">ФГБНУ </w:t>
            </w:r>
            <w:proofErr w:type="spellStart"/>
            <w:r w:rsidR="00D4795E">
              <w:rPr>
                <w:lang w:val="ru-RU"/>
              </w:rPr>
              <w:t>АтлантНИРО</w:t>
            </w:r>
            <w:proofErr w:type="spellEnd"/>
            <w:r w:rsidR="00D4795E">
              <w:rPr>
                <w:lang w:val="ru-RU"/>
              </w:rPr>
              <w:t>, г. Калининград</w:t>
            </w:r>
          </w:p>
        </w:tc>
      </w:tr>
      <w:tr w:rsidR="00DA75E8" w:rsidRPr="00570A7D" w:rsidTr="00B74394">
        <w:trPr>
          <w:gridBefore w:val="1"/>
          <w:gridAfter w:val="2"/>
          <w:wBefore w:w="426" w:type="dxa"/>
          <w:wAfter w:w="283" w:type="dxa"/>
          <w:trHeight w:val="1388"/>
        </w:trPr>
        <w:tc>
          <w:tcPr>
            <w:tcW w:w="9605" w:type="dxa"/>
            <w:gridSpan w:val="3"/>
          </w:tcPr>
          <w:p w:rsidR="00DA75E8" w:rsidRPr="00DA75E8" w:rsidRDefault="00985807" w:rsidP="00985807">
            <w:pPr>
              <w:pStyle w:val="af9"/>
              <w:shd w:val="clear" w:color="auto" w:fill="FFFFFF"/>
              <w:spacing w:line="240" w:lineRule="auto"/>
              <w:jc w:val="both"/>
              <w:rPr>
                <w:b w:val="0"/>
                <w:caps/>
                <w:szCs w:val="24"/>
                <w:lang w:val="ru-RU"/>
              </w:rPr>
            </w:pPr>
            <w:r w:rsidRPr="00DA75E8">
              <w:rPr>
                <w:b w:val="0"/>
                <w:szCs w:val="24"/>
                <w:shd w:val="clear" w:color="auto" w:fill="FFFFFF"/>
                <w:lang w:val="ru-RU"/>
              </w:rPr>
              <w:t>РАЗВИТИЕ РЫБОХОЗЯЙСТВЕННОГО КОМПЛЕКСА КРЫМСКОГО ФЕДЕРАЛЬНОГО ОКРУГА НА ОСНОВЕ КЛАСТЕРИЗАЦИИ</w:t>
            </w:r>
          </w:p>
          <w:p w:rsidR="00DA75E8" w:rsidRPr="00DA75E8" w:rsidRDefault="00DA75E8" w:rsidP="00B74394">
            <w:pPr>
              <w:pStyle w:val="af9"/>
              <w:shd w:val="clear" w:color="auto" w:fill="FFFFFF"/>
              <w:tabs>
                <w:tab w:val="left" w:pos="-142"/>
              </w:tabs>
              <w:spacing w:line="240" w:lineRule="auto"/>
              <w:jc w:val="both"/>
              <w:rPr>
                <w:b w:val="0"/>
                <w:szCs w:val="24"/>
                <w:lang w:val="ru-RU"/>
              </w:rPr>
            </w:pPr>
            <w:r w:rsidRPr="00DA75E8">
              <w:rPr>
                <w:b w:val="0"/>
                <w:szCs w:val="24"/>
                <w:shd w:val="clear" w:color="auto" w:fill="FFFFFF"/>
                <w:lang w:val="ru-RU"/>
              </w:rPr>
              <w:t>Алексахина Л.В.</w:t>
            </w:r>
            <w:r w:rsidR="00570A7D">
              <w:rPr>
                <w:b w:val="0"/>
                <w:szCs w:val="24"/>
                <w:shd w:val="clear" w:color="auto" w:fill="FFFFFF"/>
                <w:lang w:val="ru-RU"/>
              </w:rPr>
              <w:t>,</w:t>
            </w:r>
            <w:r w:rsidR="00985807" w:rsidRPr="008173B4">
              <w:rPr>
                <w:lang w:val="ru-RU"/>
              </w:rPr>
              <w:t xml:space="preserve"> </w:t>
            </w:r>
            <w:proofErr w:type="spellStart"/>
            <w:r w:rsidR="00B74394" w:rsidRPr="00B74394">
              <w:rPr>
                <w:b w:val="0"/>
                <w:lang w:val="ru-RU"/>
              </w:rPr>
              <w:t>к</w:t>
            </w:r>
            <w:proofErr w:type="gramStart"/>
            <w:r w:rsidR="00B74394" w:rsidRPr="00B74394">
              <w:rPr>
                <w:b w:val="0"/>
                <w:lang w:val="ru-RU"/>
              </w:rPr>
              <w:t>.э</w:t>
            </w:r>
            <w:proofErr w:type="gramEnd"/>
            <w:r w:rsidR="00B74394" w:rsidRPr="00B74394">
              <w:rPr>
                <w:b w:val="0"/>
                <w:lang w:val="ru-RU"/>
              </w:rPr>
              <w:t>коном.н</w:t>
            </w:r>
            <w:proofErr w:type="spellEnd"/>
            <w:r w:rsidR="00B74394" w:rsidRPr="00B74394">
              <w:rPr>
                <w:b w:val="0"/>
                <w:lang w:val="ru-RU"/>
              </w:rPr>
              <w:t>.</w:t>
            </w:r>
            <w:r w:rsidR="009D4AE9" w:rsidRPr="00B74394">
              <w:rPr>
                <w:b w:val="0"/>
                <w:lang w:val="ru-RU"/>
              </w:rPr>
              <w:t>,</w:t>
            </w:r>
            <w:r w:rsidR="00570A7D" w:rsidRPr="00B74394">
              <w:rPr>
                <w:b w:val="0"/>
                <w:lang w:val="ru-RU"/>
              </w:rPr>
              <w:t xml:space="preserve"> </w:t>
            </w:r>
            <w:r w:rsidR="00B74394" w:rsidRPr="00B74394">
              <w:rPr>
                <w:b w:val="0"/>
                <w:lang w:val="ru-RU"/>
              </w:rPr>
              <w:t xml:space="preserve">доцент, </w:t>
            </w:r>
            <w:r w:rsidR="00570A7D" w:rsidRPr="00B74394">
              <w:rPr>
                <w:b w:val="0"/>
                <w:lang w:val="ru-RU"/>
              </w:rPr>
              <w:t>кафедра экономики предприяти</w:t>
            </w:r>
            <w:r w:rsidR="00B74394" w:rsidRPr="00B74394">
              <w:rPr>
                <w:b w:val="0"/>
                <w:lang w:val="ru-RU"/>
              </w:rPr>
              <w:t>й</w:t>
            </w:r>
            <w:r w:rsidR="00570A7D" w:rsidRPr="00B74394">
              <w:rPr>
                <w:b w:val="0"/>
                <w:lang w:val="ru-RU"/>
              </w:rPr>
              <w:t xml:space="preserve"> </w:t>
            </w:r>
            <w:r w:rsidR="00985807" w:rsidRPr="00B74394">
              <w:rPr>
                <w:b w:val="0"/>
                <w:lang w:val="ru-RU"/>
              </w:rPr>
              <w:t>ФГБОУ ВО КГМТУ</w:t>
            </w:r>
            <w:r w:rsidR="003D5ADE" w:rsidRPr="00B74394">
              <w:rPr>
                <w:b w:val="0"/>
                <w:lang w:val="ru-RU"/>
              </w:rPr>
              <w:t>,</w:t>
            </w:r>
            <w:r w:rsidR="003D5ADE" w:rsidRPr="00B74394">
              <w:rPr>
                <w:szCs w:val="24"/>
                <w:lang w:val="ru-RU"/>
              </w:rPr>
              <w:t xml:space="preserve"> </w:t>
            </w:r>
            <w:r w:rsidR="003D5ADE" w:rsidRPr="00B74394">
              <w:rPr>
                <w:b w:val="0"/>
                <w:szCs w:val="24"/>
                <w:lang w:val="ru-RU"/>
              </w:rPr>
              <w:t>г.</w:t>
            </w:r>
            <w:r w:rsidR="003D5ADE" w:rsidRPr="00B74394">
              <w:rPr>
                <w:b w:val="0"/>
                <w:szCs w:val="24"/>
                <w:lang w:val="ru-RU"/>
              </w:rPr>
              <w:t> </w:t>
            </w:r>
            <w:r w:rsidR="003D5ADE" w:rsidRPr="00B74394">
              <w:rPr>
                <w:b w:val="0"/>
                <w:lang w:val="ru-RU"/>
              </w:rPr>
              <w:t>Керчь</w:t>
            </w:r>
          </w:p>
        </w:tc>
      </w:tr>
      <w:tr w:rsidR="00A45351" w:rsidRPr="00570A7D" w:rsidTr="00B74394">
        <w:trPr>
          <w:gridBefore w:val="1"/>
          <w:gridAfter w:val="2"/>
          <w:wBefore w:w="426" w:type="dxa"/>
          <w:wAfter w:w="283" w:type="dxa"/>
          <w:trHeight w:val="1394"/>
        </w:trPr>
        <w:tc>
          <w:tcPr>
            <w:tcW w:w="9605" w:type="dxa"/>
            <w:gridSpan w:val="3"/>
          </w:tcPr>
          <w:p w:rsidR="00A45351" w:rsidRPr="00985807" w:rsidRDefault="00985807" w:rsidP="00985807">
            <w:pPr>
              <w:rPr>
                <w:shd w:val="clear" w:color="auto" w:fill="FFFFFF"/>
                <w:lang w:val="ru-RU"/>
              </w:rPr>
            </w:pPr>
            <w:r w:rsidRPr="00985807">
              <w:rPr>
                <w:shd w:val="clear" w:color="auto" w:fill="FFFFFF"/>
                <w:lang w:val="ru-RU"/>
              </w:rPr>
              <w:t>ХАРАКТЕРИСТИКА РЕПРОДУКТИВНОЙ СИСТЕМЫ КЕФАЛИ-СИНГИЛЯ (</w:t>
            </w:r>
            <w:r w:rsidRPr="00570A7D">
              <w:rPr>
                <w:i/>
                <w:shd w:val="clear" w:color="auto" w:fill="FFFFFF"/>
              </w:rPr>
              <w:t>LIZA</w:t>
            </w:r>
            <w:r w:rsidRPr="00570A7D">
              <w:rPr>
                <w:i/>
                <w:shd w:val="clear" w:color="auto" w:fill="FFFFFF"/>
                <w:lang w:val="ru-RU"/>
              </w:rPr>
              <w:t xml:space="preserve"> </w:t>
            </w:r>
            <w:r w:rsidRPr="00570A7D">
              <w:rPr>
                <w:i/>
                <w:shd w:val="clear" w:color="auto" w:fill="FFFFFF"/>
              </w:rPr>
              <w:t>AURATA</w:t>
            </w:r>
            <w:r w:rsidRPr="00570A7D">
              <w:rPr>
                <w:i/>
                <w:shd w:val="clear" w:color="auto" w:fill="FFFFFF"/>
                <w:lang w:val="ru-RU"/>
              </w:rPr>
              <w:t xml:space="preserve"> </w:t>
            </w:r>
            <w:r w:rsidRPr="00570A7D">
              <w:rPr>
                <w:i/>
                <w:shd w:val="clear" w:color="auto" w:fill="FFFFFF"/>
              </w:rPr>
              <w:t>R</w:t>
            </w:r>
            <w:r w:rsidRPr="00985807">
              <w:rPr>
                <w:shd w:val="clear" w:color="auto" w:fill="FFFFFF"/>
                <w:lang w:val="ru-RU"/>
              </w:rPr>
              <w:t>.) В ПЕРИОД НЕРЕСТОВОЙ МИГРАЦИИ ЧЕРЕЗ КЕРЧЕНСКИЙ ПРОЛИВ</w:t>
            </w:r>
          </w:p>
          <w:p w:rsidR="00985807" w:rsidRPr="00985807" w:rsidRDefault="00985807" w:rsidP="00B74394">
            <w:pPr>
              <w:rPr>
                <w:b/>
                <w:shd w:val="clear" w:color="auto" w:fill="FFFFFF"/>
                <w:lang w:val="ru-RU"/>
              </w:rPr>
            </w:pPr>
            <w:proofErr w:type="spellStart"/>
            <w:r w:rsidRPr="00985807">
              <w:rPr>
                <w:shd w:val="clear" w:color="auto" w:fill="FFFFFF"/>
                <w:lang w:val="ru-RU"/>
              </w:rPr>
              <w:t>Булли</w:t>
            </w:r>
            <w:proofErr w:type="spellEnd"/>
            <w:r w:rsidRPr="00985807">
              <w:rPr>
                <w:shd w:val="clear" w:color="auto" w:fill="FFFFFF"/>
                <w:lang w:val="ru-RU"/>
              </w:rPr>
              <w:t xml:space="preserve"> Л.И</w:t>
            </w:r>
            <w:r w:rsidRPr="00B74394">
              <w:rPr>
                <w:shd w:val="clear" w:color="auto" w:fill="FFFFFF"/>
                <w:lang w:val="ru-RU"/>
              </w:rPr>
              <w:t xml:space="preserve">., </w:t>
            </w:r>
            <w:proofErr w:type="gramStart"/>
            <w:r w:rsidRPr="00B74394">
              <w:rPr>
                <w:shd w:val="clear" w:color="auto" w:fill="FFFFFF"/>
                <w:lang w:val="ru-RU"/>
              </w:rPr>
              <w:t>к.б</w:t>
            </w:r>
            <w:proofErr w:type="gramEnd"/>
            <w:r w:rsidRPr="00B74394">
              <w:rPr>
                <w:shd w:val="clear" w:color="auto" w:fill="FFFFFF"/>
                <w:lang w:val="ru-RU"/>
              </w:rPr>
              <w:t xml:space="preserve">.н., </w:t>
            </w:r>
            <w:proofErr w:type="spellStart"/>
            <w:r w:rsidRPr="00B74394">
              <w:rPr>
                <w:shd w:val="clear" w:color="auto" w:fill="FFFFFF"/>
                <w:lang w:val="ru-RU"/>
              </w:rPr>
              <w:t>Булли</w:t>
            </w:r>
            <w:proofErr w:type="spellEnd"/>
            <w:r w:rsidRPr="00B74394">
              <w:rPr>
                <w:shd w:val="clear" w:color="auto" w:fill="FFFFFF"/>
                <w:lang w:val="ru-RU"/>
              </w:rPr>
              <w:t xml:space="preserve"> А.Ф. </w:t>
            </w:r>
            <w:r w:rsidR="00B74394" w:rsidRPr="00B74394">
              <w:rPr>
                <w:shd w:val="clear" w:color="auto" w:fill="FFFFFF"/>
                <w:lang w:val="ru-RU"/>
              </w:rPr>
              <w:t>ст. преподаватель</w:t>
            </w:r>
            <w:r w:rsidRPr="00B74394">
              <w:rPr>
                <w:shd w:val="clear" w:color="auto" w:fill="FFFFFF"/>
                <w:lang w:val="ru-RU"/>
              </w:rPr>
              <w:t xml:space="preserve">, </w:t>
            </w:r>
            <w:r w:rsidR="00570A7D" w:rsidRPr="00B74394">
              <w:rPr>
                <w:shd w:val="clear" w:color="auto" w:fill="FFFFFF"/>
                <w:lang w:val="ru-RU"/>
              </w:rPr>
              <w:t>кафедра</w:t>
            </w:r>
            <w:r w:rsidR="00570A7D">
              <w:rPr>
                <w:shd w:val="clear" w:color="auto" w:fill="FFFFFF"/>
                <w:lang w:val="ru-RU"/>
              </w:rPr>
              <w:t xml:space="preserve"> водных биоресурсов и </w:t>
            </w:r>
            <w:proofErr w:type="spellStart"/>
            <w:r w:rsidR="00570A7D">
              <w:rPr>
                <w:shd w:val="clear" w:color="auto" w:fill="FFFFFF"/>
                <w:lang w:val="ru-RU"/>
              </w:rPr>
              <w:t>марикультуры</w:t>
            </w:r>
            <w:proofErr w:type="spellEnd"/>
            <w:r w:rsidR="00570A7D">
              <w:rPr>
                <w:shd w:val="clear" w:color="auto" w:fill="FFFFFF"/>
                <w:lang w:val="ru-RU"/>
              </w:rPr>
              <w:t xml:space="preserve"> </w:t>
            </w:r>
            <w:r w:rsidRPr="008173B4">
              <w:rPr>
                <w:lang w:val="ru-RU"/>
              </w:rPr>
              <w:t>ФГБОУ</w:t>
            </w:r>
            <w:r>
              <w:rPr>
                <w:lang w:val="ru-RU"/>
              </w:rPr>
              <w:t xml:space="preserve"> ВО КГМТУ</w:t>
            </w:r>
            <w:r w:rsidR="003D5ADE">
              <w:rPr>
                <w:lang w:val="ru-RU"/>
              </w:rPr>
              <w:t xml:space="preserve">, </w:t>
            </w:r>
            <w:r w:rsidR="003D5ADE" w:rsidRPr="003D5ADE">
              <w:rPr>
                <w:lang w:val="ru-RU"/>
              </w:rPr>
              <w:t xml:space="preserve">г. </w:t>
            </w:r>
            <w:r w:rsidR="003D5ADE">
              <w:rPr>
                <w:lang w:val="ru-RU"/>
              </w:rPr>
              <w:t>Керчь</w:t>
            </w:r>
          </w:p>
        </w:tc>
      </w:tr>
      <w:tr w:rsidR="004F7AEA" w:rsidRPr="00570A7D" w:rsidTr="00B74394">
        <w:trPr>
          <w:gridBefore w:val="1"/>
          <w:gridAfter w:val="2"/>
          <w:wBefore w:w="426" w:type="dxa"/>
          <w:wAfter w:w="283" w:type="dxa"/>
          <w:trHeight w:val="1126"/>
        </w:trPr>
        <w:tc>
          <w:tcPr>
            <w:tcW w:w="9605" w:type="dxa"/>
            <w:gridSpan w:val="3"/>
          </w:tcPr>
          <w:p w:rsidR="004F7AEA" w:rsidRPr="004F7AEA" w:rsidRDefault="004F7AEA" w:rsidP="004F7AEA">
            <w:pPr>
              <w:pStyle w:val="af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AEA">
              <w:rPr>
                <w:rFonts w:ascii="Times New Roman" w:hAnsi="Times New Roman"/>
                <w:sz w:val="24"/>
                <w:szCs w:val="24"/>
              </w:rPr>
              <w:t>ОБОСНОВАНИЕ КОНСТРУКТИВНЫХ ОСОБЕННОСТЕЙ ВЕНТЕРНЫХ ПОРЯДКОВ ДЛЯ ПРОМЫСЛА ДОННЫХ И ПРИДОННЫХ ОБЪЕКТОВ</w:t>
            </w:r>
          </w:p>
          <w:p w:rsidR="004F7AEA" w:rsidRPr="004F7AEA" w:rsidRDefault="004F7AEA" w:rsidP="003D5ADE">
            <w:pPr>
              <w:pStyle w:val="af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3ED">
              <w:rPr>
                <w:rFonts w:ascii="Times New Roman" w:hAnsi="Times New Roman"/>
                <w:sz w:val="24"/>
                <w:szCs w:val="24"/>
              </w:rPr>
              <w:t xml:space="preserve">Гамма В.Г. </w:t>
            </w:r>
            <w:r w:rsidR="009D4AE9" w:rsidRPr="00A153ED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="009D4AE9" w:rsidRPr="00A153ED">
              <w:rPr>
                <w:rFonts w:ascii="Times New Roman" w:hAnsi="Times New Roman"/>
                <w:sz w:val="24"/>
                <w:szCs w:val="24"/>
              </w:rPr>
              <w:t>препод</w:t>
            </w:r>
            <w:proofErr w:type="spellEnd"/>
            <w:r w:rsidR="009D4AE9" w:rsidRPr="00A153ED">
              <w:rPr>
                <w:rFonts w:ascii="Times New Roman" w:hAnsi="Times New Roman"/>
                <w:sz w:val="24"/>
                <w:szCs w:val="24"/>
              </w:rPr>
              <w:t xml:space="preserve">., кафедра промышленного рыболовства </w:t>
            </w:r>
            <w:r w:rsidR="00A153ED">
              <w:rPr>
                <w:rFonts w:ascii="Times New Roman" w:hAnsi="Times New Roman"/>
                <w:sz w:val="24"/>
                <w:szCs w:val="24"/>
              </w:rPr>
              <w:t xml:space="preserve">ФГБОУ ВО </w:t>
            </w:r>
            <w:r w:rsidRPr="00A153ED">
              <w:rPr>
                <w:rFonts w:ascii="Times New Roman" w:hAnsi="Times New Roman"/>
                <w:sz w:val="24"/>
                <w:szCs w:val="24"/>
              </w:rPr>
              <w:t>КГМТУ</w:t>
            </w:r>
            <w:r w:rsidR="003D5A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D5ADE" w:rsidRPr="003D5ADE">
              <w:rPr>
                <w:rFonts w:ascii="Times New Roman" w:hAnsi="Times New Roman"/>
                <w:sz w:val="24"/>
                <w:szCs w:val="24"/>
              </w:rPr>
              <w:t>г.</w:t>
            </w:r>
            <w:r w:rsidR="003D5ADE">
              <w:t> </w:t>
            </w:r>
            <w:r w:rsidR="003D5ADE" w:rsidRPr="003D5ADE">
              <w:rPr>
                <w:rFonts w:ascii="Times New Roman" w:hAnsi="Times New Roman"/>
              </w:rPr>
              <w:t>Керчь</w:t>
            </w:r>
          </w:p>
        </w:tc>
      </w:tr>
      <w:tr w:rsidR="00A45351" w:rsidRPr="00570A7D" w:rsidTr="00B74394">
        <w:trPr>
          <w:gridBefore w:val="1"/>
          <w:gridAfter w:val="2"/>
          <w:wBefore w:w="426" w:type="dxa"/>
          <w:wAfter w:w="283" w:type="dxa"/>
          <w:trHeight w:val="1396"/>
        </w:trPr>
        <w:tc>
          <w:tcPr>
            <w:tcW w:w="9605" w:type="dxa"/>
            <w:gridSpan w:val="3"/>
          </w:tcPr>
          <w:p w:rsidR="00985807" w:rsidRPr="00985807" w:rsidRDefault="00985807" w:rsidP="00985807">
            <w:pPr>
              <w:pStyle w:val="af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807">
              <w:rPr>
                <w:rFonts w:ascii="Times New Roman" w:hAnsi="Times New Roman"/>
                <w:sz w:val="24"/>
                <w:szCs w:val="24"/>
              </w:rPr>
              <w:t>ИЗБИРАТЕЛЬНОСТЬ ОРУДИЙ ЛОВА С КВАДРАТНОЙ ЯЧЕЕЙ</w:t>
            </w:r>
          </w:p>
          <w:p w:rsidR="00A45351" w:rsidRPr="004F7AEA" w:rsidRDefault="00985807" w:rsidP="00A153ED">
            <w:pPr>
              <w:pStyle w:val="af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3ED">
              <w:rPr>
                <w:rFonts w:ascii="Times New Roman" w:hAnsi="Times New Roman"/>
                <w:sz w:val="24"/>
                <w:szCs w:val="24"/>
              </w:rPr>
              <w:t xml:space="preserve">Губанов Е.П., </w:t>
            </w:r>
            <w:r w:rsidR="004F7AEA" w:rsidRPr="00A153ED">
              <w:rPr>
                <w:rFonts w:ascii="Times New Roman" w:hAnsi="Times New Roman"/>
                <w:sz w:val="24"/>
                <w:szCs w:val="24"/>
              </w:rPr>
              <w:t xml:space="preserve">д.б.н., </w:t>
            </w:r>
            <w:proofErr w:type="spellStart"/>
            <w:r w:rsidR="004F7AEA" w:rsidRPr="00A153ED">
              <w:rPr>
                <w:rFonts w:ascii="Times New Roman" w:hAnsi="Times New Roman"/>
                <w:sz w:val="24"/>
                <w:szCs w:val="24"/>
              </w:rPr>
              <w:t>ст.н.</w:t>
            </w:r>
            <w:proofErr w:type="gramStart"/>
            <w:r w:rsidR="004F7AEA" w:rsidRPr="00A153E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proofErr w:type="gramEnd"/>
            <w:r w:rsidR="004F7AEA" w:rsidRPr="00A153ED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Start"/>
            <w:r w:rsidRPr="00A153ED">
              <w:rPr>
                <w:rFonts w:ascii="Times New Roman" w:hAnsi="Times New Roman"/>
                <w:sz w:val="24"/>
                <w:szCs w:val="24"/>
              </w:rPr>
              <w:t>Шишов</w:t>
            </w:r>
            <w:proofErr w:type="gramEnd"/>
            <w:r w:rsidRPr="00A153ED">
              <w:rPr>
                <w:rFonts w:ascii="Times New Roman" w:hAnsi="Times New Roman"/>
                <w:sz w:val="24"/>
                <w:szCs w:val="24"/>
              </w:rPr>
              <w:t xml:space="preserve"> Ю.В., </w:t>
            </w:r>
            <w:r w:rsidR="009D4AE9" w:rsidRPr="00A153ED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="009D4AE9" w:rsidRPr="00A153ED">
              <w:rPr>
                <w:rFonts w:ascii="Times New Roman" w:hAnsi="Times New Roman"/>
                <w:sz w:val="24"/>
                <w:szCs w:val="24"/>
              </w:rPr>
              <w:t>препод</w:t>
            </w:r>
            <w:proofErr w:type="spellEnd"/>
            <w:r w:rsidR="009D4AE9" w:rsidRPr="00A153ED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A153ED">
              <w:rPr>
                <w:rFonts w:ascii="Times New Roman" w:hAnsi="Times New Roman"/>
                <w:sz w:val="24"/>
                <w:szCs w:val="24"/>
              </w:rPr>
              <w:t xml:space="preserve">Гамма В.Г., </w:t>
            </w:r>
            <w:r w:rsidR="009D4AE9" w:rsidRPr="00A153ED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="009D4AE9" w:rsidRPr="00A153ED">
              <w:rPr>
                <w:rFonts w:ascii="Times New Roman" w:hAnsi="Times New Roman"/>
                <w:sz w:val="24"/>
                <w:szCs w:val="24"/>
              </w:rPr>
              <w:t>препод</w:t>
            </w:r>
            <w:proofErr w:type="spellEnd"/>
            <w:r w:rsidR="009D4AE9" w:rsidRPr="00A153ED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A153ED">
              <w:rPr>
                <w:rFonts w:ascii="Times New Roman" w:hAnsi="Times New Roman"/>
                <w:sz w:val="24"/>
                <w:szCs w:val="24"/>
              </w:rPr>
              <w:t>Стрельцов</w:t>
            </w:r>
            <w:r w:rsidR="009D4AE9" w:rsidRPr="00A153ED">
              <w:rPr>
                <w:rFonts w:ascii="Times New Roman" w:hAnsi="Times New Roman"/>
                <w:sz w:val="24"/>
                <w:szCs w:val="24"/>
              </w:rPr>
              <w:t> </w:t>
            </w:r>
            <w:r w:rsidRPr="00A153ED">
              <w:rPr>
                <w:rFonts w:ascii="Times New Roman" w:hAnsi="Times New Roman"/>
                <w:sz w:val="24"/>
                <w:szCs w:val="24"/>
              </w:rPr>
              <w:t>В.В.</w:t>
            </w:r>
            <w:r w:rsidR="009D4AE9" w:rsidRPr="00A153ED">
              <w:rPr>
                <w:rFonts w:ascii="Times New Roman" w:hAnsi="Times New Roman"/>
                <w:sz w:val="24"/>
                <w:szCs w:val="24"/>
              </w:rPr>
              <w:t>,</w:t>
            </w:r>
            <w:r w:rsidR="009D4AE9">
              <w:rPr>
                <w:rFonts w:ascii="Times New Roman" w:hAnsi="Times New Roman"/>
                <w:sz w:val="24"/>
                <w:szCs w:val="24"/>
              </w:rPr>
              <w:t xml:space="preserve"> зав. лабораторией, </w:t>
            </w:r>
            <w:r w:rsidR="009D4AE9" w:rsidRPr="009D4AE9">
              <w:rPr>
                <w:rFonts w:ascii="Times New Roman" w:hAnsi="Times New Roman"/>
              </w:rPr>
              <w:t xml:space="preserve">кафедра </w:t>
            </w:r>
            <w:r w:rsidR="00A153ED" w:rsidRPr="00A153ED">
              <w:rPr>
                <w:rFonts w:ascii="Times New Roman" w:hAnsi="Times New Roman"/>
                <w:sz w:val="24"/>
                <w:szCs w:val="24"/>
              </w:rPr>
              <w:t xml:space="preserve">промышленного рыболовства </w:t>
            </w:r>
            <w:r w:rsidR="00A153ED">
              <w:rPr>
                <w:rFonts w:ascii="Times New Roman" w:hAnsi="Times New Roman"/>
                <w:sz w:val="24"/>
                <w:szCs w:val="24"/>
              </w:rPr>
              <w:t xml:space="preserve">ФГБОУ ВО </w:t>
            </w:r>
            <w:r w:rsidR="004F7AEA" w:rsidRPr="004F7AEA">
              <w:rPr>
                <w:rFonts w:ascii="Times New Roman" w:hAnsi="Times New Roman"/>
                <w:sz w:val="24"/>
                <w:szCs w:val="24"/>
              </w:rPr>
              <w:t>КГМТУ</w:t>
            </w:r>
            <w:r w:rsidR="003D5ADE" w:rsidRPr="003D5A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D5ADE" w:rsidRPr="003D5ADE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3D5ADE" w:rsidRPr="003D5ADE">
              <w:rPr>
                <w:rFonts w:ascii="Times New Roman" w:hAnsi="Times New Roman"/>
              </w:rPr>
              <w:t>Керчь</w:t>
            </w:r>
          </w:p>
        </w:tc>
      </w:tr>
      <w:tr w:rsidR="00633BE9" w:rsidRPr="00570A7D" w:rsidTr="00B74394">
        <w:trPr>
          <w:gridBefore w:val="1"/>
          <w:gridAfter w:val="2"/>
          <w:wBefore w:w="426" w:type="dxa"/>
          <w:wAfter w:w="283" w:type="dxa"/>
        </w:trPr>
        <w:tc>
          <w:tcPr>
            <w:tcW w:w="9605" w:type="dxa"/>
            <w:gridSpan w:val="3"/>
          </w:tcPr>
          <w:p w:rsidR="00633BE9" w:rsidRPr="00A802B4" w:rsidRDefault="00A802B4" w:rsidP="00633BE9">
            <w:pPr>
              <w:pStyle w:val="aff1"/>
              <w:tabs>
                <w:tab w:val="left" w:pos="0"/>
                <w:tab w:val="left" w:pos="284"/>
              </w:tabs>
              <w:spacing w:after="0" w:line="240" w:lineRule="auto"/>
              <w:ind w:left="0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2B4">
              <w:rPr>
                <w:rFonts w:ascii="Times New Roman" w:hAnsi="Times New Roman"/>
                <w:sz w:val="24"/>
                <w:szCs w:val="24"/>
              </w:rPr>
              <w:t xml:space="preserve">РАЗМЕРНО-ПОЛОВЫЕ СООТНОШЕНИЯ АЗОВО-ЧЕРНОМОРСКОЙ ХАМСЫ </w:t>
            </w:r>
            <w:r w:rsidR="009D4AE9" w:rsidRPr="009D4AE9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802B4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proofErr w:type="gramEnd"/>
            <w:r w:rsidRPr="00A802B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NGRAULIS</w:t>
            </w:r>
            <w:r w:rsidRPr="00A802B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802B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ENCRASICOLUS</w:t>
            </w:r>
            <w:r w:rsidR="009D4AE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D4AE9" w:rsidRPr="009D4AE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9D4AE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</w:t>
            </w:r>
            <w:r w:rsidR="009D4AE9" w:rsidRPr="009D4AE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A802B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33BE9" w:rsidRDefault="00633BE9" w:rsidP="00A802B4">
            <w:pPr>
              <w:pStyle w:val="aff1"/>
              <w:tabs>
                <w:tab w:val="left" w:pos="0"/>
                <w:tab w:val="left" w:pos="284"/>
              </w:tabs>
              <w:spacing w:after="0" w:line="240" w:lineRule="auto"/>
              <w:ind w:left="0" w:right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B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Гришин А. Н., </w:t>
            </w:r>
            <w:r w:rsidR="009D4A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к.б.н., </w:t>
            </w:r>
            <w:proofErr w:type="spellStart"/>
            <w:r w:rsidR="009D4AE9">
              <w:rPr>
                <w:rFonts w:ascii="Times New Roman" w:hAnsi="Times New Roman"/>
                <w:color w:val="000000"/>
                <w:sz w:val="24"/>
                <w:szCs w:val="24"/>
              </w:rPr>
              <w:t>ст.н</w:t>
            </w:r>
            <w:proofErr w:type="gramStart"/>
            <w:r w:rsidR="009D4AE9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spellEnd"/>
            <w:proofErr w:type="gramEnd"/>
            <w:r w:rsidR="009D4A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633B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Михнева </w:t>
            </w:r>
            <w:r w:rsidRPr="00A153ED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</w:p>
          <w:p w:rsidR="009D4AE9" w:rsidRPr="009D4AE9" w:rsidRDefault="009D4AE9" w:rsidP="00A802B4">
            <w:pPr>
              <w:pStyle w:val="aff1"/>
              <w:tabs>
                <w:tab w:val="left" w:pos="0"/>
                <w:tab w:val="left" w:pos="284"/>
              </w:tabs>
              <w:spacing w:after="0" w:line="240" w:lineRule="auto"/>
              <w:ind w:left="0" w:right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ФГБНУ И</w:t>
            </w:r>
            <w:r w:rsidR="00A15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нститут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морских биологических исследований им. А.О. Ковалевского, г.</w:t>
            </w:r>
            <w:r w:rsidR="00A153E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Севастополь</w:t>
            </w:r>
          </w:p>
          <w:p w:rsidR="009D4AE9" w:rsidRPr="009D4AE9" w:rsidRDefault="009D4AE9" w:rsidP="00A802B4">
            <w:pPr>
              <w:pStyle w:val="aff1"/>
              <w:tabs>
                <w:tab w:val="left" w:pos="0"/>
                <w:tab w:val="left" w:pos="284"/>
              </w:tabs>
              <w:spacing w:after="0" w:line="240" w:lineRule="auto"/>
              <w:ind w:left="0" w:right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Институт рыбных ресурсов, г. Варна, Болгария</w:t>
            </w:r>
          </w:p>
          <w:p w:rsidR="00E91B6E" w:rsidRPr="00A802B4" w:rsidRDefault="00E91B6E" w:rsidP="00A802B4">
            <w:pPr>
              <w:pStyle w:val="aff1"/>
              <w:tabs>
                <w:tab w:val="left" w:pos="0"/>
                <w:tab w:val="left" w:pos="284"/>
              </w:tabs>
              <w:spacing w:after="0" w:line="240" w:lineRule="auto"/>
              <w:ind w:left="0" w:right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70A7D" w:rsidRPr="00570A7D" w:rsidTr="00B74394">
        <w:trPr>
          <w:gridBefore w:val="1"/>
          <w:gridAfter w:val="2"/>
          <w:wBefore w:w="426" w:type="dxa"/>
          <w:wAfter w:w="283" w:type="dxa"/>
          <w:trHeight w:val="1318"/>
        </w:trPr>
        <w:tc>
          <w:tcPr>
            <w:tcW w:w="9605" w:type="dxa"/>
            <w:gridSpan w:val="3"/>
          </w:tcPr>
          <w:p w:rsidR="00570A7D" w:rsidRPr="00CB7449" w:rsidRDefault="00570A7D" w:rsidP="00570A7D">
            <w:pPr>
              <w:pStyle w:val="af9"/>
              <w:shd w:val="clear" w:color="auto" w:fill="FFFFFF"/>
              <w:tabs>
                <w:tab w:val="left" w:pos="0"/>
              </w:tabs>
              <w:spacing w:line="240" w:lineRule="auto"/>
              <w:jc w:val="both"/>
              <w:rPr>
                <w:b w:val="0"/>
                <w:caps/>
                <w:szCs w:val="24"/>
                <w:lang w:val="ru-RU"/>
              </w:rPr>
            </w:pPr>
            <w:r w:rsidRPr="00CB7449">
              <w:rPr>
                <w:b w:val="0"/>
                <w:szCs w:val="24"/>
                <w:shd w:val="clear" w:color="auto" w:fill="FFFFFF"/>
                <w:lang w:val="ru-RU"/>
              </w:rPr>
              <w:t>ЭКОНОМИЧЕСКИЙ ЭФФЕКТ ОЦЕНКИ СИСТЕМЫ УПРАВЛЕНИЯ ФИНАНСОВО-ХОЗЯЙСТВЕННОЙ ДЕЯТЕЛЬНОСТЬЮ ПРЕДПРИЯТИЙ РЫБНОГО ХОЗЯЙСТВА</w:t>
            </w:r>
          </w:p>
          <w:p w:rsidR="00A153ED" w:rsidRPr="00570A7D" w:rsidRDefault="00570A7D" w:rsidP="00B74394">
            <w:pPr>
              <w:pStyle w:val="aff1"/>
              <w:tabs>
                <w:tab w:val="left" w:pos="0"/>
                <w:tab w:val="left" w:pos="284"/>
              </w:tabs>
              <w:spacing w:after="0" w:line="240" w:lineRule="auto"/>
              <w:ind w:left="0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03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Демчук</w:t>
            </w:r>
            <w:proofErr w:type="spellEnd"/>
            <w:r w:rsidRPr="008403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О.В., д.</w:t>
            </w:r>
            <w:r w:rsidR="008403F7" w:rsidRPr="008403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403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эконом</w:t>
            </w:r>
            <w:proofErr w:type="gramStart"/>
            <w:r w:rsidRPr="008403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="008403F7" w:rsidRPr="008403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403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proofErr w:type="gramEnd"/>
            <w:r w:rsidRPr="008403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., </w:t>
            </w:r>
            <w:r w:rsidR="00B743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доцент,</w:t>
            </w:r>
            <w:r w:rsidRPr="008403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153ED" w:rsidRPr="008403F7">
              <w:rPr>
                <w:rFonts w:ascii="Times New Roman" w:hAnsi="Times New Roman"/>
                <w:sz w:val="24"/>
                <w:szCs w:val="24"/>
              </w:rPr>
              <w:t>кафедра экономики предприят</w:t>
            </w:r>
            <w:r w:rsidR="00A153ED" w:rsidRPr="00B74394">
              <w:rPr>
                <w:rFonts w:ascii="Times New Roman" w:hAnsi="Times New Roman"/>
                <w:sz w:val="24"/>
                <w:szCs w:val="24"/>
              </w:rPr>
              <w:t>и</w:t>
            </w:r>
            <w:r w:rsidR="00B74394">
              <w:rPr>
                <w:rFonts w:ascii="Times New Roman" w:hAnsi="Times New Roman"/>
                <w:sz w:val="24"/>
                <w:szCs w:val="24"/>
              </w:rPr>
              <w:t>й</w:t>
            </w:r>
            <w:r w:rsidR="00A153ED" w:rsidRPr="008403F7">
              <w:rPr>
                <w:b/>
                <w:sz w:val="24"/>
                <w:szCs w:val="24"/>
              </w:rPr>
              <w:t xml:space="preserve"> </w:t>
            </w:r>
            <w:r w:rsidRPr="008403F7">
              <w:rPr>
                <w:rFonts w:ascii="Times New Roman" w:hAnsi="Times New Roman"/>
                <w:sz w:val="24"/>
                <w:szCs w:val="24"/>
              </w:rPr>
              <w:t>ФГБОУ</w:t>
            </w:r>
            <w:r w:rsidR="008403F7" w:rsidRPr="008403F7">
              <w:rPr>
                <w:rFonts w:ascii="Times New Roman" w:hAnsi="Times New Roman"/>
                <w:sz w:val="24"/>
                <w:szCs w:val="24"/>
              </w:rPr>
              <w:t xml:space="preserve"> ВО </w:t>
            </w:r>
            <w:r w:rsidRPr="008403F7">
              <w:rPr>
                <w:rFonts w:ascii="Times New Roman" w:hAnsi="Times New Roman"/>
                <w:sz w:val="24"/>
                <w:szCs w:val="24"/>
              </w:rPr>
              <w:t>КГМТУ</w:t>
            </w:r>
            <w:r w:rsidR="003D5A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D5ADE" w:rsidRPr="003D5ADE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3D5ADE" w:rsidRPr="003D5ADE">
              <w:rPr>
                <w:rFonts w:ascii="Times New Roman" w:hAnsi="Times New Roman"/>
              </w:rPr>
              <w:t>Керчь</w:t>
            </w:r>
          </w:p>
        </w:tc>
      </w:tr>
      <w:tr w:rsidR="00A45351" w:rsidRPr="00570A7D" w:rsidTr="00B74394">
        <w:trPr>
          <w:gridBefore w:val="1"/>
          <w:gridAfter w:val="2"/>
          <w:wBefore w:w="426" w:type="dxa"/>
          <w:wAfter w:w="283" w:type="dxa"/>
          <w:trHeight w:val="1334"/>
        </w:trPr>
        <w:tc>
          <w:tcPr>
            <w:tcW w:w="9605" w:type="dxa"/>
            <w:gridSpan w:val="3"/>
          </w:tcPr>
          <w:p w:rsidR="00A45351" w:rsidRPr="00633BE9" w:rsidRDefault="004F7AEA" w:rsidP="004F7AEA">
            <w:pPr>
              <w:rPr>
                <w:color w:val="000000"/>
                <w:shd w:val="clear" w:color="auto" w:fill="FFFFFF"/>
                <w:lang w:val="ru-RU"/>
              </w:rPr>
            </w:pPr>
            <w:proofErr w:type="gramStart"/>
            <w:r w:rsidRPr="00633BE9">
              <w:rPr>
                <w:color w:val="000000"/>
                <w:shd w:val="clear" w:color="auto" w:fill="FFFFFF"/>
                <w:lang w:val="ru-RU"/>
              </w:rPr>
              <w:t>О СООТНОШЕНИИ МИНЕРАЛЬНОЙ И ОРГАНИЧЕСКОЙ ФРАКЦИ</w:t>
            </w:r>
            <w:r w:rsidR="00D4795E">
              <w:rPr>
                <w:color w:val="000000"/>
                <w:shd w:val="clear" w:color="auto" w:fill="FFFFFF"/>
                <w:lang w:val="ru-RU"/>
              </w:rPr>
              <w:t>Й</w:t>
            </w:r>
            <w:r w:rsidRPr="00633BE9">
              <w:rPr>
                <w:color w:val="000000"/>
                <w:shd w:val="clear" w:color="auto" w:fill="FFFFFF"/>
                <w:lang w:val="ru-RU"/>
              </w:rPr>
              <w:t xml:space="preserve"> В РАКОВИНЕ МИИ (</w:t>
            </w:r>
            <w:r w:rsidRPr="00633BE9">
              <w:rPr>
                <w:i/>
                <w:iCs/>
                <w:color w:val="000000"/>
                <w:shd w:val="clear" w:color="auto" w:fill="FFFFFF"/>
              </w:rPr>
              <w:t>MYA</w:t>
            </w:r>
            <w:r w:rsidRPr="00633BE9">
              <w:rPr>
                <w:i/>
                <w:iCs/>
                <w:color w:val="000000"/>
                <w:shd w:val="clear" w:color="auto" w:fill="FFFFFF"/>
                <w:lang w:val="ru-RU"/>
              </w:rPr>
              <w:t xml:space="preserve"> </w:t>
            </w:r>
            <w:r w:rsidRPr="00633BE9">
              <w:rPr>
                <w:i/>
                <w:iCs/>
                <w:color w:val="000000"/>
                <w:shd w:val="clear" w:color="auto" w:fill="FFFFFF"/>
              </w:rPr>
              <w:t>ARENARIA</w:t>
            </w:r>
            <w:r w:rsidRPr="00633BE9">
              <w:rPr>
                <w:color w:val="000000"/>
                <w:shd w:val="clear" w:color="auto" w:fill="FFFFFF"/>
                <w:lang w:val="ru-RU"/>
              </w:rPr>
              <w:t>)</w:t>
            </w:r>
            <w:r w:rsidRPr="00633BE9">
              <w:rPr>
                <w:rStyle w:val="apple-converted-space"/>
                <w:iCs/>
                <w:color w:val="000000"/>
                <w:shd w:val="clear" w:color="auto" w:fill="FFFFFF"/>
                <w:lang w:val="ru-RU"/>
              </w:rPr>
              <w:t xml:space="preserve"> </w:t>
            </w:r>
            <w:r w:rsidRPr="00633BE9">
              <w:rPr>
                <w:color w:val="000000"/>
                <w:shd w:val="clear" w:color="auto" w:fill="FFFFFF"/>
                <w:lang w:val="ru-RU"/>
              </w:rPr>
              <w:t>И АНАДАРЫ</w:t>
            </w:r>
            <w:r w:rsidRPr="00633BE9">
              <w:rPr>
                <w:rStyle w:val="apple-converted-space"/>
                <w:iCs/>
                <w:color w:val="000000"/>
                <w:shd w:val="clear" w:color="auto" w:fill="FFFFFF"/>
                <w:lang w:val="ru-RU"/>
              </w:rPr>
              <w:t xml:space="preserve"> </w:t>
            </w:r>
            <w:r w:rsidRPr="00633BE9">
              <w:rPr>
                <w:color w:val="000000"/>
                <w:shd w:val="clear" w:color="auto" w:fill="FFFFFF"/>
                <w:lang w:val="ru-RU"/>
              </w:rPr>
              <w:t>(</w:t>
            </w:r>
            <w:r w:rsidRPr="00633BE9">
              <w:rPr>
                <w:i/>
                <w:iCs/>
                <w:color w:val="000000"/>
                <w:shd w:val="clear" w:color="auto" w:fill="FFFFFF"/>
              </w:rPr>
              <w:t>ANADARA</w:t>
            </w:r>
            <w:r w:rsidRPr="00633BE9">
              <w:rPr>
                <w:rStyle w:val="apple-converted-space"/>
                <w:i/>
                <w:iCs/>
                <w:color w:val="000000"/>
                <w:shd w:val="clear" w:color="auto" w:fill="FFFFFF"/>
                <w:lang w:val="ru-RU"/>
              </w:rPr>
              <w:t xml:space="preserve"> </w:t>
            </w:r>
            <w:r w:rsidRPr="00633BE9">
              <w:rPr>
                <w:i/>
                <w:iCs/>
                <w:color w:val="000000"/>
                <w:shd w:val="clear" w:color="auto" w:fill="FFFFFF"/>
              </w:rPr>
              <w:t>INAEQUIVALVIS</w:t>
            </w:r>
            <w:r w:rsidRPr="00633BE9">
              <w:rPr>
                <w:color w:val="000000"/>
                <w:shd w:val="clear" w:color="auto" w:fill="FFFFFF"/>
                <w:lang w:val="ru-RU"/>
              </w:rPr>
              <w:t>)</w:t>
            </w:r>
            <w:proofErr w:type="gramEnd"/>
          </w:p>
          <w:p w:rsidR="004F7AEA" w:rsidRPr="008403F7" w:rsidRDefault="004F7AEA" w:rsidP="00D307BA">
            <w:pPr>
              <w:rPr>
                <w:b/>
                <w:spacing w:val="-6"/>
                <w:shd w:val="clear" w:color="auto" w:fill="FFFFFF"/>
                <w:lang w:val="ru-RU"/>
              </w:rPr>
            </w:pPr>
            <w:r w:rsidRPr="008403F7">
              <w:rPr>
                <w:color w:val="000000"/>
                <w:spacing w:val="-6"/>
                <w:shd w:val="clear" w:color="auto" w:fill="FFFFFF"/>
                <w:lang w:val="ru-RU"/>
              </w:rPr>
              <w:t>Жаворонкова А.М</w:t>
            </w:r>
            <w:r w:rsidRPr="00D307BA">
              <w:rPr>
                <w:color w:val="000000"/>
                <w:spacing w:val="-6"/>
                <w:shd w:val="clear" w:color="auto" w:fill="FFFFFF"/>
                <w:lang w:val="ru-RU"/>
              </w:rPr>
              <w:t>.</w:t>
            </w:r>
            <w:r w:rsidR="008403F7" w:rsidRPr="00D307BA">
              <w:rPr>
                <w:color w:val="000000"/>
                <w:spacing w:val="-6"/>
                <w:shd w:val="clear" w:color="auto" w:fill="FFFFFF"/>
                <w:lang w:val="ru-RU"/>
              </w:rPr>
              <w:t>,</w:t>
            </w:r>
            <w:r w:rsidRPr="00D307BA">
              <w:rPr>
                <w:color w:val="000000"/>
                <w:spacing w:val="-6"/>
                <w:shd w:val="clear" w:color="auto" w:fill="FFFFFF"/>
                <w:lang w:val="ru-RU"/>
              </w:rPr>
              <w:t xml:space="preserve"> </w:t>
            </w:r>
            <w:r w:rsidR="00D307BA">
              <w:rPr>
                <w:color w:val="000000"/>
                <w:spacing w:val="-6"/>
                <w:shd w:val="clear" w:color="auto" w:fill="FFFFFF"/>
                <w:lang w:val="ru-RU"/>
              </w:rPr>
              <w:t>аспирант</w:t>
            </w:r>
            <w:r w:rsidR="008403F7" w:rsidRPr="008403F7">
              <w:rPr>
                <w:color w:val="000000"/>
                <w:spacing w:val="-6"/>
                <w:shd w:val="clear" w:color="auto" w:fill="FFFFFF"/>
                <w:lang w:val="ru-RU"/>
              </w:rPr>
              <w:t xml:space="preserve"> </w:t>
            </w:r>
            <w:r w:rsidRPr="008403F7">
              <w:rPr>
                <w:color w:val="000000"/>
                <w:spacing w:val="-6"/>
                <w:shd w:val="clear" w:color="auto" w:fill="FFFFFF"/>
                <w:lang w:val="ru-RU"/>
              </w:rPr>
              <w:t>кафедр</w:t>
            </w:r>
            <w:r w:rsidR="00D307BA">
              <w:rPr>
                <w:color w:val="000000"/>
                <w:spacing w:val="-6"/>
                <w:shd w:val="clear" w:color="auto" w:fill="FFFFFF"/>
                <w:lang w:val="ru-RU"/>
              </w:rPr>
              <w:t>ы</w:t>
            </w:r>
            <w:r w:rsidRPr="008403F7">
              <w:rPr>
                <w:color w:val="000000"/>
                <w:spacing w:val="-6"/>
                <w:shd w:val="clear" w:color="auto" w:fill="FFFFFF"/>
                <w:lang w:val="ru-RU"/>
              </w:rPr>
              <w:t xml:space="preserve"> </w:t>
            </w:r>
            <w:r w:rsidR="00E91B6E" w:rsidRPr="008403F7">
              <w:rPr>
                <w:color w:val="000000"/>
                <w:spacing w:val="-6"/>
                <w:shd w:val="clear" w:color="auto" w:fill="FFFFFF"/>
                <w:lang w:val="ru-RU"/>
              </w:rPr>
              <w:t xml:space="preserve">водных биоресурсов и </w:t>
            </w:r>
            <w:proofErr w:type="spellStart"/>
            <w:r w:rsidR="00E91B6E" w:rsidRPr="008403F7">
              <w:rPr>
                <w:color w:val="000000"/>
                <w:spacing w:val="-6"/>
                <w:shd w:val="clear" w:color="auto" w:fill="FFFFFF"/>
                <w:lang w:val="ru-RU"/>
              </w:rPr>
              <w:t>марикультуры</w:t>
            </w:r>
            <w:proofErr w:type="spellEnd"/>
            <w:r w:rsidRPr="008403F7">
              <w:rPr>
                <w:color w:val="000000"/>
                <w:spacing w:val="-6"/>
                <w:shd w:val="clear" w:color="auto" w:fill="FFFFFF"/>
                <w:lang w:val="ru-RU"/>
              </w:rPr>
              <w:t xml:space="preserve"> </w:t>
            </w:r>
            <w:r w:rsidR="008403F7" w:rsidRPr="008403F7">
              <w:rPr>
                <w:spacing w:val="-6"/>
                <w:lang w:val="ru-RU"/>
              </w:rPr>
              <w:t xml:space="preserve">ФГБОУ ВО </w:t>
            </w:r>
            <w:r w:rsidRPr="008403F7">
              <w:rPr>
                <w:spacing w:val="-6"/>
                <w:lang w:val="ru-RU"/>
              </w:rPr>
              <w:t>КГМТУ</w:t>
            </w:r>
            <w:r w:rsidR="003D5ADE">
              <w:rPr>
                <w:spacing w:val="-6"/>
                <w:lang w:val="ru-RU"/>
              </w:rPr>
              <w:t xml:space="preserve">, </w:t>
            </w:r>
            <w:r w:rsidR="003D5ADE" w:rsidRPr="003D5ADE">
              <w:rPr>
                <w:lang w:val="ru-RU"/>
              </w:rPr>
              <w:t xml:space="preserve">г. </w:t>
            </w:r>
            <w:r w:rsidR="003D5ADE">
              <w:rPr>
                <w:lang w:val="ru-RU"/>
              </w:rPr>
              <w:t>Керчь</w:t>
            </w:r>
          </w:p>
        </w:tc>
      </w:tr>
      <w:tr w:rsidR="00633BE9" w:rsidRPr="00570A7D" w:rsidTr="000E46C6">
        <w:trPr>
          <w:gridBefore w:val="1"/>
          <w:gridAfter w:val="2"/>
          <w:wBefore w:w="426" w:type="dxa"/>
          <w:wAfter w:w="283" w:type="dxa"/>
          <w:trHeight w:val="1326"/>
        </w:trPr>
        <w:tc>
          <w:tcPr>
            <w:tcW w:w="9605" w:type="dxa"/>
            <w:gridSpan w:val="3"/>
          </w:tcPr>
          <w:p w:rsidR="00633BE9" w:rsidRPr="00D54F2A" w:rsidRDefault="00633BE9" w:rsidP="00633BE9">
            <w:pPr>
              <w:pStyle w:val="af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F2A">
              <w:rPr>
                <w:rFonts w:ascii="Times New Roman" w:hAnsi="Times New Roman"/>
                <w:sz w:val="24"/>
                <w:szCs w:val="24"/>
              </w:rPr>
              <w:t>ПЕРСПЕКТИВЫ ИСПОЛЬЗОВАНИЯ ТЕРМИЧЕСКИ АРМИРОВАННОГО ТОЛСТОЛИСТОВОГО ПРОКАТА</w:t>
            </w:r>
          </w:p>
          <w:p w:rsidR="00633BE9" w:rsidRPr="003D5ADE" w:rsidRDefault="00633BE9" w:rsidP="008403F7">
            <w:pPr>
              <w:rPr>
                <w:lang w:val="ru-RU"/>
              </w:rPr>
            </w:pPr>
            <w:r w:rsidRPr="008403F7">
              <w:rPr>
                <w:lang w:val="ru-RU"/>
              </w:rPr>
              <w:t>Максимов</w:t>
            </w:r>
            <w:r w:rsidRPr="008403F7">
              <w:rPr>
                <w:color w:val="FF0000"/>
                <w:lang w:val="ru-RU"/>
              </w:rPr>
              <w:t xml:space="preserve"> </w:t>
            </w:r>
            <w:r w:rsidRPr="00F771BD">
              <w:rPr>
                <w:lang w:val="ru-RU"/>
              </w:rPr>
              <w:t>А.Б.</w:t>
            </w:r>
            <w:r w:rsidR="008403F7">
              <w:rPr>
                <w:lang w:val="ru-RU"/>
              </w:rPr>
              <w:t>, к.т</w:t>
            </w:r>
            <w:r w:rsidR="00411697">
              <w:rPr>
                <w:lang w:val="ru-RU"/>
              </w:rPr>
              <w:t>.</w:t>
            </w:r>
            <w:r w:rsidR="008403F7">
              <w:rPr>
                <w:lang w:val="ru-RU"/>
              </w:rPr>
              <w:t xml:space="preserve">н., доцент, </w:t>
            </w:r>
            <w:r w:rsidR="008403F7" w:rsidRPr="008403F7">
              <w:rPr>
                <w:lang w:val="ru-RU"/>
              </w:rPr>
              <w:t>кафедра промышленного рыболовства ФГБОУ ВО КГМТУ</w:t>
            </w:r>
            <w:r w:rsidR="003D5ADE">
              <w:rPr>
                <w:lang w:val="ru-RU"/>
              </w:rPr>
              <w:t xml:space="preserve">, </w:t>
            </w:r>
            <w:r w:rsidR="003D5ADE" w:rsidRPr="003D5ADE">
              <w:rPr>
                <w:lang w:val="ru-RU"/>
              </w:rPr>
              <w:t xml:space="preserve">г. </w:t>
            </w:r>
            <w:r w:rsidR="003D5ADE">
              <w:rPr>
                <w:lang w:val="ru-RU"/>
              </w:rPr>
              <w:t>Керчь</w:t>
            </w:r>
          </w:p>
        </w:tc>
      </w:tr>
      <w:tr w:rsidR="00633BE9" w:rsidRPr="008403F7" w:rsidTr="00B74394">
        <w:trPr>
          <w:gridBefore w:val="1"/>
          <w:gridAfter w:val="2"/>
          <w:wBefore w:w="426" w:type="dxa"/>
          <w:wAfter w:w="283" w:type="dxa"/>
        </w:trPr>
        <w:tc>
          <w:tcPr>
            <w:tcW w:w="9605" w:type="dxa"/>
            <w:gridSpan w:val="3"/>
          </w:tcPr>
          <w:p w:rsidR="00633BE9" w:rsidRPr="00633BE9" w:rsidRDefault="00633BE9" w:rsidP="004F7AEA">
            <w:pPr>
              <w:rPr>
                <w:lang w:val="ru-RU"/>
              </w:rPr>
            </w:pPr>
            <w:r w:rsidRPr="00633BE9">
              <w:rPr>
                <w:lang w:val="ru-RU"/>
              </w:rPr>
              <w:t>БИПОЛЯРНОСТЬ ГЕНЕТИЧЕСКОЙ СТРУКТУРЫ СООБЩЕСТВ КАРАСЕЙ (</w:t>
            </w:r>
            <w:proofErr w:type="gramStart"/>
            <w:r w:rsidRPr="00633BE9">
              <w:rPr>
                <w:i/>
                <w:lang w:val="ru-RU"/>
              </w:rPr>
              <w:t>С</w:t>
            </w:r>
            <w:proofErr w:type="gramEnd"/>
            <w:r w:rsidRPr="00633BE9">
              <w:rPr>
                <w:i/>
              </w:rPr>
              <w:t>ARASSIUS</w:t>
            </w:r>
            <w:r w:rsidRPr="00633BE9">
              <w:rPr>
                <w:i/>
                <w:lang w:val="ru-RU"/>
              </w:rPr>
              <w:t xml:space="preserve"> </w:t>
            </w:r>
            <w:r w:rsidRPr="008403F7">
              <w:rPr>
                <w:i/>
              </w:rPr>
              <w:t>LINN</w:t>
            </w:r>
            <w:r w:rsidR="008403F7" w:rsidRPr="008403F7">
              <w:rPr>
                <w:i/>
              </w:rPr>
              <w:t>A</w:t>
            </w:r>
            <w:r w:rsidRPr="008403F7">
              <w:rPr>
                <w:i/>
              </w:rPr>
              <w:t>EUS</w:t>
            </w:r>
            <w:r w:rsidRPr="008403F7">
              <w:rPr>
                <w:lang w:val="ru-RU"/>
              </w:rPr>
              <w:t>,</w:t>
            </w:r>
            <w:r w:rsidRPr="00633BE9">
              <w:rPr>
                <w:lang w:val="ru-RU"/>
              </w:rPr>
              <w:t xml:space="preserve"> 1758) КАК ОТРАЖЕНИЕ ПАРАДОКСАЛЬНЫХ РЕПРОДУКТИВНЫХ ОТНОШЕНИЙ</w:t>
            </w:r>
          </w:p>
          <w:p w:rsidR="00B74394" w:rsidRPr="00B74394" w:rsidRDefault="00633BE9" w:rsidP="004F7AEA">
            <w:pPr>
              <w:rPr>
                <w:lang w:val="ru-RU"/>
              </w:rPr>
            </w:pPr>
            <w:proofErr w:type="spellStart"/>
            <w:r w:rsidRPr="00B74394">
              <w:rPr>
                <w:lang w:val="ru-RU"/>
              </w:rPr>
              <w:t>Межжерин</w:t>
            </w:r>
            <w:proofErr w:type="spellEnd"/>
            <w:r w:rsidRPr="00B74394">
              <w:rPr>
                <w:lang w:val="ru-RU"/>
              </w:rPr>
              <w:t xml:space="preserve"> С.В., </w:t>
            </w:r>
            <w:proofErr w:type="gramStart"/>
            <w:r w:rsidR="00B74394" w:rsidRPr="00B74394">
              <w:rPr>
                <w:lang w:val="ru-RU"/>
              </w:rPr>
              <w:t>д.б</w:t>
            </w:r>
            <w:proofErr w:type="gramEnd"/>
            <w:r w:rsidR="00B74394" w:rsidRPr="00B74394">
              <w:rPr>
                <w:lang w:val="ru-RU"/>
              </w:rPr>
              <w:t xml:space="preserve">.н., проф., зав. отделом, </w:t>
            </w:r>
            <w:proofErr w:type="spellStart"/>
            <w:r w:rsidRPr="00B74394">
              <w:rPr>
                <w:lang w:val="ru-RU"/>
              </w:rPr>
              <w:t>Кокодий</w:t>
            </w:r>
            <w:proofErr w:type="spellEnd"/>
            <w:r w:rsidRPr="00B74394">
              <w:rPr>
                <w:lang w:val="ru-RU"/>
              </w:rPr>
              <w:t xml:space="preserve"> С.В., </w:t>
            </w:r>
            <w:proofErr w:type="spellStart"/>
            <w:r w:rsidRPr="00B74394">
              <w:rPr>
                <w:lang w:val="ru-RU"/>
              </w:rPr>
              <w:t>Пухтаевич</w:t>
            </w:r>
            <w:proofErr w:type="spellEnd"/>
            <w:r w:rsidRPr="00B74394">
              <w:rPr>
                <w:lang w:val="ru-RU"/>
              </w:rPr>
              <w:t xml:space="preserve"> П.П.</w:t>
            </w:r>
          </w:p>
          <w:p w:rsidR="00633BE9" w:rsidRPr="00B74394" w:rsidRDefault="00B74394" w:rsidP="004F7AEA">
            <w:pPr>
              <w:rPr>
                <w:lang w:val="ru-RU"/>
              </w:rPr>
            </w:pPr>
            <w:r w:rsidRPr="00B74394">
              <w:rPr>
                <w:lang w:val="ru-RU"/>
              </w:rPr>
              <w:t>Институт зоологии им. И.И. Шмальгаузена НАН Украины</w:t>
            </w:r>
            <w:r w:rsidRPr="00B74394">
              <w:rPr>
                <w:lang w:val="ru-RU"/>
              </w:rPr>
              <w:t>, г. Киев</w:t>
            </w:r>
          </w:p>
          <w:p w:rsidR="008403F7" w:rsidRPr="003D5ADE" w:rsidRDefault="00B74394" w:rsidP="00B74394">
            <w:pPr>
              <w:rPr>
                <w:lang w:val="ru-RU"/>
              </w:rPr>
            </w:pPr>
            <w:r w:rsidRPr="00B74394">
              <w:rPr>
                <w:lang w:val="ru-RU"/>
              </w:rPr>
              <w:t xml:space="preserve">Кулиш А.В., ст. </w:t>
            </w:r>
            <w:proofErr w:type="spellStart"/>
            <w:r w:rsidRPr="00B74394">
              <w:rPr>
                <w:lang w:val="ru-RU"/>
              </w:rPr>
              <w:t>преподавтель</w:t>
            </w:r>
            <w:proofErr w:type="spellEnd"/>
            <w:r w:rsidRPr="00B74394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 w:rsidR="008403F7" w:rsidRPr="008403F7">
              <w:rPr>
                <w:lang w:val="ru-RU"/>
              </w:rPr>
              <w:t xml:space="preserve">кафедра </w:t>
            </w:r>
            <w:r w:rsidR="008403F7" w:rsidRPr="008403F7">
              <w:rPr>
                <w:color w:val="000000"/>
                <w:spacing w:val="-6"/>
                <w:shd w:val="clear" w:color="auto" w:fill="FFFFFF"/>
                <w:lang w:val="ru-RU"/>
              </w:rPr>
              <w:t xml:space="preserve">водных биоресурсов и </w:t>
            </w:r>
            <w:proofErr w:type="spellStart"/>
            <w:r w:rsidR="008403F7" w:rsidRPr="008403F7">
              <w:rPr>
                <w:color w:val="000000"/>
                <w:spacing w:val="-6"/>
                <w:shd w:val="clear" w:color="auto" w:fill="FFFFFF"/>
                <w:lang w:val="ru-RU"/>
              </w:rPr>
              <w:t>марикультуры</w:t>
            </w:r>
            <w:proofErr w:type="spellEnd"/>
            <w:r w:rsidR="008403F7" w:rsidRPr="008403F7">
              <w:rPr>
                <w:color w:val="000000"/>
                <w:spacing w:val="-6"/>
                <w:shd w:val="clear" w:color="auto" w:fill="FFFFFF"/>
                <w:lang w:val="ru-RU"/>
              </w:rPr>
              <w:t xml:space="preserve"> </w:t>
            </w:r>
            <w:r w:rsidR="008403F7">
              <w:rPr>
                <w:lang w:val="ru-RU"/>
              </w:rPr>
              <w:t xml:space="preserve">ФГБОУ ВО </w:t>
            </w:r>
            <w:r w:rsidR="00E91B6E" w:rsidRPr="00633BE9">
              <w:rPr>
                <w:lang w:val="ru-RU"/>
              </w:rPr>
              <w:lastRenderedPageBreak/>
              <w:t>КГМТУ</w:t>
            </w:r>
            <w:r w:rsidR="003D5ADE">
              <w:rPr>
                <w:lang w:val="ru-RU"/>
              </w:rPr>
              <w:t xml:space="preserve">, </w:t>
            </w:r>
            <w:r w:rsidR="003D5ADE" w:rsidRPr="003D5ADE">
              <w:rPr>
                <w:lang w:val="ru-RU"/>
              </w:rPr>
              <w:t xml:space="preserve">г. </w:t>
            </w:r>
            <w:r w:rsidR="003D5ADE">
              <w:rPr>
                <w:lang w:val="ru-RU"/>
              </w:rPr>
              <w:t>Керчь</w:t>
            </w:r>
          </w:p>
        </w:tc>
      </w:tr>
      <w:tr w:rsidR="00A802B4" w:rsidRPr="00570A7D" w:rsidTr="00B74394">
        <w:trPr>
          <w:gridBefore w:val="1"/>
          <w:gridAfter w:val="2"/>
          <w:wBefore w:w="426" w:type="dxa"/>
          <w:wAfter w:w="283" w:type="dxa"/>
          <w:trHeight w:val="1557"/>
        </w:trPr>
        <w:tc>
          <w:tcPr>
            <w:tcW w:w="9605" w:type="dxa"/>
            <w:gridSpan w:val="3"/>
          </w:tcPr>
          <w:p w:rsidR="00A802B4" w:rsidRPr="00A802B4" w:rsidRDefault="00A802B4" w:rsidP="00A802B4">
            <w:pPr>
              <w:pStyle w:val="aff1"/>
              <w:tabs>
                <w:tab w:val="left" w:pos="0"/>
                <w:tab w:val="left" w:pos="284"/>
              </w:tabs>
              <w:spacing w:after="0" w:line="240" w:lineRule="auto"/>
              <w:ind w:left="0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2B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ВЛИЯНИЕ </w:t>
            </w:r>
            <w:r w:rsidRPr="00A802B4">
              <w:rPr>
                <w:rFonts w:ascii="Times New Roman" w:hAnsi="Times New Roman"/>
                <w:sz w:val="24"/>
                <w:szCs w:val="24"/>
              </w:rPr>
              <w:t>НЕМАТОДНОЙ</w:t>
            </w:r>
            <w:r w:rsidRPr="00A802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ИНВАЗИИ </w:t>
            </w:r>
            <w:r w:rsidRPr="00A802B4">
              <w:rPr>
                <w:rFonts w:ascii="Times New Roman" w:hAnsi="Times New Roman"/>
                <w:sz w:val="24"/>
                <w:szCs w:val="24"/>
              </w:rPr>
              <w:t xml:space="preserve">НА ПАРАМЕТРЫ ЧЕРНОМОРСКОЙ СТАВРИДЫ </w:t>
            </w:r>
            <w:r w:rsidRPr="00A802B4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A802B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RACHURUS</w:t>
            </w:r>
            <w:r w:rsidRPr="00A802B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802B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MEDITERRANEUS</w:t>
            </w:r>
          </w:p>
          <w:p w:rsidR="00A802B4" w:rsidRDefault="00A802B4" w:rsidP="00A802B4">
            <w:pPr>
              <w:pStyle w:val="aff1"/>
              <w:tabs>
                <w:tab w:val="left" w:pos="0"/>
                <w:tab w:val="left" w:pos="284"/>
              </w:tabs>
              <w:spacing w:after="0" w:line="240" w:lineRule="auto"/>
              <w:ind w:left="0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2B4">
              <w:rPr>
                <w:rFonts w:ascii="Times New Roman" w:hAnsi="Times New Roman"/>
                <w:sz w:val="24"/>
                <w:szCs w:val="24"/>
              </w:rPr>
              <w:t>Скуратовская</w:t>
            </w:r>
            <w:proofErr w:type="spellEnd"/>
            <w:r w:rsidRPr="00A802B4">
              <w:rPr>
                <w:rFonts w:ascii="Times New Roman" w:hAnsi="Times New Roman"/>
                <w:sz w:val="24"/>
                <w:szCs w:val="24"/>
              </w:rPr>
              <w:t xml:space="preserve"> Е.Н.,</w:t>
            </w:r>
            <w:r w:rsidR="00827DE2">
              <w:rPr>
                <w:rFonts w:ascii="Times New Roman" w:hAnsi="Times New Roman"/>
                <w:sz w:val="24"/>
                <w:szCs w:val="24"/>
              </w:rPr>
              <w:t xml:space="preserve"> к.б.н., </w:t>
            </w:r>
            <w:proofErr w:type="spellStart"/>
            <w:r w:rsidR="00827DE2">
              <w:rPr>
                <w:rFonts w:ascii="Times New Roman" w:hAnsi="Times New Roman"/>
                <w:sz w:val="24"/>
                <w:szCs w:val="24"/>
              </w:rPr>
              <w:t>н.с</w:t>
            </w:r>
            <w:proofErr w:type="spellEnd"/>
            <w:r w:rsidR="00827DE2">
              <w:rPr>
                <w:rFonts w:ascii="Times New Roman" w:hAnsi="Times New Roman"/>
                <w:sz w:val="24"/>
                <w:szCs w:val="24"/>
              </w:rPr>
              <w:t>.,</w:t>
            </w:r>
            <w:r w:rsidRPr="00A802B4">
              <w:rPr>
                <w:rFonts w:ascii="Times New Roman" w:hAnsi="Times New Roman"/>
                <w:sz w:val="24"/>
                <w:szCs w:val="24"/>
              </w:rPr>
              <w:t xml:space="preserve"> Завьялов А.В.</w:t>
            </w:r>
            <w:r w:rsidR="00827D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27DE2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="00827DE2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="00827DE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spellEnd"/>
            <w:r w:rsidR="00827D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1B6E" w:rsidRPr="00827DE2" w:rsidRDefault="00827DE2" w:rsidP="00A802B4">
            <w:pPr>
              <w:pStyle w:val="aff1"/>
              <w:tabs>
                <w:tab w:val="left" w:pos="0"/>
                <w:tab w:val="left" w:pos="284"/>
              </w:tabs>
              <w:spacing w:after="0" w:line="240" w:lineRule="auto"/>
              <w:ind w:left="0" w:right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ФГБНУ Институт морских биологических исследований им. А.О. Ковалевского, г. Севастополь</w:t>
            </w:r>
          </w:p>
        </w:tc>
      </w:tr>
      <w:tr w:rsidR="00A802B4" w:rsidRPr="00570A7D" w:rsidTr="00B74394">
        <w:trPr>
          <w:gridBefore w:val="1"/>
          <w:gridAfter w:val="2"/>
          <w:wBefore w:w="426" w:type="dxa"/>
          <w:wAfter w:w="283" w:type="dxa"/>
          <w:trHeight w:val="1961"/>
        </w:trPr>
        <w:tc>
          <w:tcPr>
            <w:tcW w:w="9605" w:type="dxa"/>
            <w:gridSpan w:val="3"/>
          </w:tcPr>
          <w:p w:rsidR="00A802B4" w:rsidRPr="00A802B4" w:rsidRDefault="00A802B4" w:rsidP="00A802B4">
            <w:pPr>
              <w:pStyle w:val="aff1"/>
              <w:tabs>
                <w:tab w:val="left" w:pos="0"/>
                <w:tab w:val="left" w:pos="284"/>
              </w:tabs>
              <w:spacing w:after="0" w:line="240" w:lineRule="auto"/>
              <w:ind w:left="0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2B4">
              <w:rPr>
                <w:rFonts w:ascii="Times New Roman" w:hAnsi="Times New Roman"/>
                <w:sz w:val="24"/>
                <w:szCs w:val="24"/>
              </w:rPr>
              <w:t xml:space="preserve">ОБ ОРГАНИЗАЦИИ </w:t>
            </w:r>
            <w:proofErr w:type="gramStart"/>
            <w:r w:rsidRPr="00A802B4">
              <w:rPr>
                <w:rFonts w:ascii="Times New Roman" w:hAnsi="Times New Roman"/>
                <w:sz w:val="24"/>
                <w:szCs w:val="24"/>
              </w:rPr>
              <w:t>МОНИТОРИНГА СОСТОЯНИЯ ПОПУЛЯЦИЙ НЕКОТОРЫХ ВИДОВ РЫБ ПОБЕРЕЖЬЯ КРЫМА</w:t>
            </w:r>
            <w:proofErr w:type="gramEnd"/>
            <w:r w:rsidRPr="00A802B4">
              <w:rPr>
                <w:rFonts w:ascii="Times New Roman" w:hAnsi="Times New Roman"/>
                <w:sz w:val="24"/>
                <w:szCs w:val="24"/>
              </w:rPr>
              <w:t xml:space="preserve"> С ПОМОЩЬЮ ПОДВОДНЫХ ОХОТНИКОВ</w:t>
            </w:r>
          </w:p>
          <w:p w:rsidR="00F771BD" w:rsidRDefault="00A802B4" w:rsidP="00A802B4">
            <w:pPr>
              <w:pStyle w:val="aff1"/>
              <w:tabs>
                <w:tab w:val="left" w:pos="0"/>
                <w:tab w:val="left" w:pos="284"/>
              </w:tabs>
              <w:spacing w:after="0" w:line="240" w:lineRule="auto"/>
              <w:ind w:left="0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2B4">
              <w:rPr>
                <w:rFonts w:ascii="Times New Roman" w:hAnsi="Times New Roman"/>
                <w:sz w:val="24"/>
                <w:szCs w:val="24"/>
              </w:rPr>
              <w:t>Тамойкин</w:t>
            </w:r>
            <w:proofErr w:type="spellEnd"/>
            <w:r w:rsidRPr="00A802B4">
              <w:rPr>
                <w:rFonts w:ascii="Times New Roman" w:hAnsi="Times New Roman"/>
                <w:sz w:val="24"/>
                <w:szCs w:val="24"/>
              </w:rPr>
              <w:t xml:space="preserve"> И. Ю.</w:t>
            </w:r>
            <w:r w:rsidR="00D479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4795E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="00D4795E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="00D4795E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spellEnd"/>
            <w:r w:rsidR="00D4795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7DE2" w:rsidRDefault="00827DE2" w:rsidP="00827DE2">
            <w:pPr>
              <w:pStyle w:val="aff1"/>
              <w:tabs>
                <w:tab w:val="left" w:pos="0"/>
                <w:tab w:val="left" w:pos="284"/>
              </w:tabs>
              <w:spacing w:after="0" w:line="240" w:lineRule="auto"/>
              <w:ind w:left="0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Институт природно-технических систем РАН,</w:t>
            </w:r>
            <w:r w:rsidR="003D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5ADE">
              <w:rPr>
                <w:rFonts w:ascii="Times New Roman" w:hAnsi="Times New Roman"/>
                <w:sz w:val="24"/>
                <w:szCs w:val="24"/>
              </w:rPr>
              <w:t>г. Севастополь</w:t>
            </w:r>
          </w:p>
          <w:p w:rsidR="00827DE2" w:rsidRPr="00E91B6E" w:rsidRDefault="00827DE2" w:rsidP="00827DE2">
            <w:pPr>
              <w:pStyle w:val="aff1"/>
              <w:tabs>
                <w:tab w:val="left" w:pos="0"/>
                <w:tab w:val="left" w:pos="284"/>
              </w:tabs>
              <w:spacing w:after="0" w:line="240" w:lineRule="auto"/>
              <w:ind w:left="0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Межрегиональная общественная организация «Ассоциация подводной деятельности Крыма и Севастополя», г. Севастополь</w:t>
            </w:r>
          </w:p>
        </w:tc>
      </w:tr>
      <w:tr w:rsidR="00633BE9" w:rsidRPr="00570A7D" w:rsidTr="00B74394">
        <w:trPr>
          <w:gridBefore w:val="1"/>
          <w:gridAfter w:val="2"/>
          <w:wBefore w:w="426" w:type="dxa"/>
          <w:wAfter w:w="283" w:type="dxa"/>
          <w:trHeight w:val="1124"/>
        </w:trPr>
        <w:tc>
          <w:tcPr>
            <w:tcW w:w="9605" w:type="dxa"/>
            <w:gridSpan w:val="3"/>
          </w:tcPr>
          <w:p w:rsidR="00633BE9" w:rsidRPr="00633BE9" w:rsidRDefault="00633BE9" w:rsidP="00633BE9">
            <w:pPr>
              <w:pStyle w:val="af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BE9">
              <w:rPr>
                <w:rFonts w:ascii="Times New Roman" w:hAnsi="Times New Roman"/>
                <w:sz w:val="24"/>
                <w:szCs w:val="24"/>
              </w:rPr>
              <w:t>МОДЕЛИРОВАНИЕ ОБТЕКАНИЯ ТРАЛОВОЙ ДОСКИ</w:t>
            </w:r>
          </w:p>
          <w:p w:rsidR="00633BE9" w:rsidRPr="00633BE9" w:rsidRDefault="00633BE9" w:rsidP="003D5ADE">
            <w:pPr>
              <w:jc w:val="both"/>
              <w:rPr>
                <w:lang w:val="ru-RU"/>
              </w:rPr>
            </w:pPr>
            <w:r w:rsidRPr="00D4795E">
              <w:rPr>
                <w:lang w:val="ru-RU"/>
              </w:rPr>
              <w:t>Толкунов А.Е. к.</w:t>
            </w:r>
            <w:r w:rsidR="009D4AE9">
              <w:rPr>
                <w:lang w:val="ru-RU"/>
              </w:rPr>
              <w:t>т</w:t>
            </w:r>
            <w:r w:rsidRPr="00D4795E">
              <w:rPr>
                <w:lang w:val="ru-RU"/>
              </w:rPr>
              <w:t>.н., доцент</w:t>
            </w:r>
            <w:r w:rsidR="00827DE2">
              <w:rPr>
                <w:lang w:val="ru-RU"/>
              </w:rPr>
              <w:t xml:space="preserve">, </w:t>
            </w:r>
            <w:r w:rsidR="00827DE2" w:rsidRPr="008403F7">
              <w:rPr>
                <w:lang w:val="ru-RU"/>
              </w:rPr>
              <w:t>кафедра промышленного рыболовства</w:t>
            </w:r>
            <w:r w:rsidRPr="00D4795E">
              <w:rPr>
                <w:lang w:val="ru-RU"/>
              </w:rPr>
              <w:t xml:space="preserve"> </w:t>
            </w:r>
            <w:r w:rsidR="00827DE2">
              <w:rPr>
                <w:lang w:val="ru-RU"/>
              </w:rPr>
              <w:t xml:space="preserve">ФГБОУ ВО </w:t>
            </w:r>
            <w:r w:rsidRPr="00633BE9">
              <w:rPr>
                <w:lang w:val="ru-RU"/>
              </w:rPr>
              <w:t>КГМТУ</w:t>
            </w:r>
            <w:r w:rsidR="003D5ADE">
              <w:rPr>
                <w:lang w:val="ru-RU"/>
              </w:rPr>
              <w:t xml:space="preserve">, </w:t>
            </w:r>
            <w:r w:rsidR="003D5ADE">
              <w:rPr>
                <w:lang w:val="ru-RU"/>
              </w:rPr>
              <w:t>г. Керчь</w:t>
            </w:r>
          </w:p>
        </w:tc>
      </w:tr>
      <w:tr w:rsidR="00D54F2A" w:rsidRPr="00570A7D" w:rsidTr="00B74394">
        <w:trPr>
          <w:gridBefore w:val="1"/>
          <w:gridAfter w:val="2"/>
          <w:wBefore w:w="426" w:type="dxa"/>
          <w:wAfter w:w="283" w:type="dxa"/>
        </w:trPr>
        <w:tc>
          <w:tcPr>
            <w:tcW w:w="9605" w:type="dxa"/>
            <w:gridSpan w:val="3"/>
          </w:tcPr>
          <w:p w:rsidR="00D54F2A" w:rsidRPr="00633BE9" w:rsidRDefault="00D54F2A" w:rsidP="004F7AEA">
            <w:pPr>
              <w:rPr>
                <w:lang w:val="ru-RU"/>
              </w:rPr>
            </w:pPr>
            <w:r w:rsidRPr="00633BE9">
              <w:rPr>
                <w:lang w:val="ru-RU"/>
              </w:rPr>
              <w:t xml:space="preserve">ВИДОВОЕ РАЗНООБРАЗИЕ И ЭКОЛОГИЧЕСКАЯ СТРУКТУРА ИХТОЦЕНОВ </w:t>
            </w:r>
            <w:proofErr w:type="gramStart"/>
            <w:r w:rsidRPr="00633BE9">
              <w:rPr>
                <w:lang w:val="ru-RU"/>
              </w:rPr>
              <w:t>КАМЕНИСТОЙ</w:t>
            </w:r>
            <w:proofErr w:type="gramEnd"/>
            <w:r w:rsidRPr="00633BE9">
              <w:rPr>
                <w:lang w:val="ru-RU"/>
              </w:rPr>
              <w:t xml:space="preserve"> СУБЛИТОРАЛИ ЮГО-ВОСТОЧНОГО КРЫМА</w:t>
            </w:r>
          </w:p>
          <w:p w:rsidR="00827DE2" w:rsidRDefault="00D54F2A" w:rsidP="003D5ADE">
            <w:pPr>
              <w:jc w:val="both"/>
              <w:rPr>
                <w:lang w:val="ru-RU"/>
              </w:rPr>
            </w:pPr>
            <w:proofErr w:type="spellStart"/>
            <w:r w:rsidRPr="00B74394">
              <w:rPr>
                <w:lang w:val="ru-RU"/>
              </w:rPr>
              <w:t>Шаганов</w:t>
            </w:r>
            <w:proofErr w:type="spellEnd"/>
            <w:r w:rsidRPr="00B74394">
              <w:rPr>
                <w:lang w:val="ru-RU"/>
              </w:rPr>
              <w:t xml:space="preserve"> В.В.</w:t>
            </w:r>
            <w:r w:rsidR="00827DE2" w:rsidRPr="00B74394">
              <w:rPr>
                <w:lang w:val="ru-RU"/>
              </w:rPr>
              <w:t>,</w:t>
            </w:r>
            <w:r w:rsidR="00827DE2">
              <w:rPr>
                <w:lang w:val="ru-RU"/>
              </w:rPr>
              <w:t xml:space="preserve"> </w:t>
            </w:r>
            <w:r w:rsidR="00B74394">
              <w:rPr>
                <w:lang w:val="ru-RU"/>
              </w:rPr>
              <w:t xml:space="preserve">ст. преподаватель, </w:t>
            </w:r>
            <w:r w:rsidR="00827DE2" w:rsidRPr="008403F7">
              <w:rPr>
                <w:lang w:val="ru-RU"/>
              </w:rPr>
              <w:t xml:space="preserve">кафедра </w:t>
            </w:r>
            <w:r w:rsidR="00827DE2" w:rsidRPr="008403F7">
              <w:rPr>
                <w:color w:val="000000"/>
                <w:spacing w:val="-6"/>
                <w:shd w:val="clear" w:color="auto" w:fill="FFFFFF"/>
                <w:lang w:val="ru-RU"/>
              </w:rPr>
              <w:t xml:space="preserve">водных биоресурсов и </w:t>
            </w:r>
            <w:proofErr w:type="spellStart"/>
            <w:r w:rsidR="00827DE2" w:rsidRPr="008403F7">
              <w:rPr>
                <w:color w:val="000000"/>
                <w:spacing w:val="-6"/>
                <w:shd w:val="clear" w:color="auto" w:fill="FFFFFF"/>
                <w:lang w:val="ru-RU"/>
              </w:rPr>
              <w:t>марикультуры</w:t>
            </w:r>
            <w:proofErr w:type="spellEnd"/>
            <w:r w:rsidR="00827DE2" w:rsidRPr="008403F7">
              <w:rPr>
                <w:color w:val="000000"/>
                <w:spacing w:val="-6"/>
                <w:shd w:val="clear" w:color="auto" w:fill="FFFFFF"/>
                <w:lang w:val="ru-RU"/>
              </w:rPr>
              <w:t xml:space="preserve"> </w:t>
            </w:r>
            <w:r w:rsidR="00827DE2">
              <w:rPr>
                <w:lang w:val="ru-RU"/>
              </w:rPr>
              <w:t xml:space="preserve">ФГБОУ ВО </w:t>
            </w:r>
            <w:r w:rsidR="00827DE2" w:rsidRPr="00633BE9">
              <w:rPr>
                <w:lang w:val="ru-RU"/>
              </w:rPr>
              <w:t>КГМТУ</w:t>
            </w:r>
            <w:r w:rsidR="003D5ADE">
              <w:rPr>
                <w:lang w:val="ru-RU"/>
              </w:rPr>
              <w:t xml:space="preserve">, </w:t>
            </w:r>
            <w:r w:rsidR="003D5ADE">
              <w:rPr>
                <w:lang w:val="ru-RU"/>
              </w:rPr>
              <w:t>г. Керчь</w:t>
            </w:r>
          </w:p>
          <w:p w:rsidR="00D54F2A" w:rsidRPr="00633BE9" w:rsidRDefault="00827DE2" w:rsidP="00827DE2">
            <w:pPr>
              <w:tabs>
                <w:tab w:val="left" w:pos="3330"/>
              </w:tabs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ab/>
            </w:r>
          </w:p>
        </w:tc>
      </w:tr>
      <w:tr w:rsidR="00D54F2A" w:rsidRPr="00570A7D" w:rsidTr="00B74394">
        <w:trPr>
          <w:gridBefore w:val="1"/>
          <w:gridAfter w:val="2"/>
          <w:wBefore w:w="426" w:type="dxa"/>
          <w:wAfter w:w="283" w:type="dxa"/>
        </w:trPr>
        <w:tc>
          <w:tcPr>
            <w:tcW w:w="9605" w:type="dxa"/>
            <w:gridSpan w:val="3"/>
          </w:tcPr>
          <w:p w:rsidR="00D54F2A" w:rsidRPr="00B74394" w:rsidRDefault="00D54F2A" w:rsidP="004F7AEA">
            <w:pPr>
              <w:rPr>
                <w:color w:val="000000"/>
                <w:shd w:val="clear" w:color="auto" w:fill="FFFFFF"/>
                <w:lang w:val="ru-RU"/>
              </w:rPr>
            </w:pPr>
            <w:r w:rsidRPr="00B74394">
              <w:rPr>
                <w:color w:val="000000"/>
                <w:shd w:val="clear" w:color="auto" w:fill="FFFFFF"/>
                <w:lang w:val="ru-RU"/>
              </w:rPr>
              <w:t xml:space="preserve">ОСОБЕННОСТИ МОРФОЛОГИИ ОТОЛИТОВ </w:t>
            </w:r>
            <w:r w:rsidRPr="00B74394">
              <w:rPr>
                <w:i/>
                <w:color w:val="000000"/>
                <w:shd w:val="clear" w:color="auto" w:fill="FFFFFF"/>
              </w:rPr>
              <w:t>SAGITTA</w:t>
            </w:r>
            <w:proofErr w:type="gramStart"/>
            <w:r w:rsidRPr="00B74394">
              <w:rPr>
                <w:color w:val="000000"/>
                <w:shd w:val="clear" w:color="auto" w:fill="FFFFFF"/>
                <w:lang w:val="ru-RU"/>
              </w:rPr>
              <w:t xml:space="preserve"> У</w:t>
            </w:r>
            <w:proofErr w:type="gramEnd"/>
            <w:r w:rsidRPr="00B74394">
              <w:rPr>
                <w:color w:val="000000"/>
                <w:shd w:val="clear" w:color="auto" w:fill="FFFFFF"/>
                <w:lang w:val="ru-RU"/>
              </w:rPr>
              <w:t xml:space="preserve"> ПРЕДСТАВИТЕЛЕЙ РАЗЛИЧНЫХ ЭКОЛОГИЧЕСКИХ ГРУПП ДЕМЕРСАЛЬНЫХ РЫБ ЧЕРНОГО МОРЯ</w:t>
            </w:r>
          </w:p>
          <w:p w:rsidR="00D54F2A" w:rsidRPr="00B74394" w:rsidRDefault="00D54F2A" w:rsidP="003D5ADE">
            <w:pPr>
              <w:jc w:val="both"/>
              <w:rPr>
                <w:lang w:val="ru-RU"/>
              </w:rPr>
            </w:pPr>
            <w:proofErr w:type="spellStart"/>
            <w:r w:rsidRPr="00B74394">
              <w:rPr>
                <w:lang w:val="ru-RU"/>
              </w:rPr>
              <w:t>Шаганов</w:t>
            </w:r>
            <w:proofErr w:type="spellEnd"/>
            <w:r w:rsidRPr="00B74394">
              <w:rPr>
                <w:lang w:val="ru-RU"/>
              </w:rPr>
              <w:t xml:space="preserve"> В.В.,</w:t>
            </w:r>
            <w:r w:rsidR="00B74394" w:rsidRPr="00B74394">
              <w:rPr>
                <w:lang w:val="ru-RU"/>
              </w:rPr>
              <w:t xml:space="preserve"> ст. преподаватель,</w:t>
            </w:r>
            <w:r w:rsidRPr="00B74394">
              <w:rPr>
                <w:lang w:val="ru-RU"/>
              </w:rPr>
              <w:t xml:space="preserve"> </w:t>
            </w:r>
            <w:proofErr w:type="spellStart"/>
            <w:r w:rsidRPr="00B74394">
              <w:rPr>
                <w:lang w:val="ru-RU"/>
              </w:rPr>
              <w:t>Дончик</w:t>
            </w:r>
            <w:proofErr w:type="spellEnd"/>
            <w:r w:rsidRPr="00B74394">
              <w:rPr>
                <w:lang w:val="ru-RU"/>
              </w:rPr>
              <w:t xml:space="preserve"> П.И.</w:t>
            </w:r>
            <w:r w:rsidR="00B74394" w:rsidRPr="00B74394">
              <w:rPr>
                <w:lang w:val="ru-RU"/>
              </w:rPr>
              <w:t xml:space="preserve">, студент 4 курса, </w:t>
            </w:r>
            <w:r w:rsidR="00827DE2" w:rsidRPr="00B74394">
              <w:rPr>
                <w:lang w:val="ru-RU"/>
              </w:rPr>
              <w:t xml:space="preserve">кафедра </w:t>
            </w:r>
            <w:r w:rsidR="00827DE2" w:rsidRPr="00B74394">
              <w:rPr>
                <w:color w:val="000000"/>
                <w:spacing w:val="-6"/>
                <w:shd w:val="clear" w:color="auto" w:fill="FFFFFF"/>
                <w:lang w:val="ru-RU"/>
              </w:rPr>
              <w:t xml:space="preserve">водных биоресурсов и </w:t>
            </w:r>
            <w:proofErr w:type="spellStart"/>
            <w:r w:rsidR="00827DE2" w:rsidRPr="00B74394">
              <w:rPr>
                <w:color w:val="000000"/>
                <w:spacing w:val="-6"/>
                <w:shd w:val="clear" w:color="auto" w:fill="FFFFFF"/>
                <w:lang w:val="ru-RU"/>
              </w:rPr>
              <w:t>марикультуры</w:t>
            </w:r>
            <w:proofErr w:type="spellEnd"/>
            <w:r w:rsidR="00827DE2" w:rsidRPr="00B74394">
              <w:rPr>
                <w:color w:val="000000"/>
                <w:spacing w:val="-6"/>
                <w:shd w:val="clear" w:color="auto" w:fill="FFFFFF"/>
                <w:lang w:val="ru-RU"/>
              </w:rPr>
              <w:t xml:space="preserve"> </w:t>
            </w:r>
            <w:r w:rsidR="00827DE2" w:rsidRPr="00B74394">
              <w:rPr>
                <w:lang w:val="ru-RU"/>
              </w:rPr>
              <w:t>ФГБОУ ВО КГМТУ</w:t>
            </w:r>
            <w:r w:rsidR="003D5ADE" w:rsidRPr="00B74394">
              <w:rPr>
                <w:lang w:val="ru-RU"/>
              </w:rPr>
              <w:t xml:space="preserve">, </w:t>
            </w:r>
            <w:r w:rsidR="003D5ADE" w:rsidRPr="00B74394">
              <w:rPr>
                <w:lang w:val="ru-RU"/>
              </w:rPr>
              <w:t>г. Керчь</w:t>
            </w:r>
          </w:p>
          <w:p w:rsidR="00F771BD" w:rsidRPr="00B74394" w:rsidRDefault="00F771BD" w:rsidP="004F7AEA">
            <w:pPr>
              <w:rPr>
                <w:color w:val="000000"/>
                <w:shd w:val="clear" w:color="auto" w:fill="FFFFFF"/>
                <w:lang w:val="ru-RU"/>
              </w:rPr>
            </w:pPr>
          </w:p>
        </w:tc>
      </w:tr>
      <w:tr w:rsidR="00D54F2A" w:rsidRPr="00570A7D" w:rsidTr="00B74394">
        <w:trPr>
          <w:gridBefore w:val="1"/>
          <w:gridAfter w:val="2"/>
          <w:wBefore w:w="426" w:type="dxa"/>
          <w:wAfter w:w="283" w:type="dxa"/>
        </w:trPr>
        <w:tc>
          <w:tcPr>
            <w:tcW w:w="9605" w:type="dxa"/>
            <w:gridSpan w:val="3"/>
          </w:tcPr>
          <w:p w:rsidR="00D54F2A" w:rsidRPr="00633BE9" w:rsidRDefault="00633BE9" w:rsidP="004F7AEA">
            <w:pPr>
              <w:rPr>
                <w:color w:val="000000"/>
                <w:shd w:val="clear" w:color="auto" w:fill="FFFFFF"/>
                <w:lang w:val="ru-RU"/>
              </w:rPr>
            </w:pPr>
            <w:r w:rsidRPr="00633BE9">
              <w:rPr>
                <w:color w:val="000000"/>
                <w:shd w:val="clear" w:color="auto" w:fill="FFFFFF"/>
                <w:lang w:val="ru-RU"/>
              </w:rPr>
              <w:t>ПИТАНИЕ МАССОВЫХ ВИДОВ СОБАЧКОВЫХ РЫБ В ПРИБРЕЖНОЙ ЗОНЕ ЮГО-ВОСТОЧНОГО КРЫМА</w:t>
            </w:r>
          </w:p>
          <w:p w:rsidR="00411697" w:rsidRDefault="00633BE9" w:rsidP="003D5ADE">
            <w:pPr>
              <w:jc w:val="both"/>
              <w:rPr>
                <w:lang w:val="ru-RU"/>
              </w:rPr>
            </w:pPr>
            <w:proofErr w:type="spellStart"/>
            <w:r w:rsidRPr="000E46C6">
              <w:rPr>
                <w:lang w:val="ru-RU"/>
              </w:rPr>
              <w:t>Шаганов</w:t>
            </w:r>
            <w:proofErr w:type="spellEnd"/>
            <w:r w:rsidRPr="000E46C6">
              <w:rPr>
                <w:lang w:val="ru-RU"/>
              </w:rPr>
              <w:t xml:space="preserve"> В.В.,</w:t>
            </w:r>
            <w:r w:rsidR="00B74394" w:rsidRPr="000E46C6">
              <w:rPr>
                <w:lang w:val="ru-RU"/>
              </w:rPr>
              <w:t xml:space="preserve"> </w:t>
            </w:r>
            <w:r w:rsidR="00B74394" w:rsidRPr="000E46C6">
              <w:rPr>
                <w:lang w:val="ru-RU"/>
              </w:rPr>
              <w:t xml:space="preserve">ст. преподаватель, </w:t>
            </w:r>
            <w:proofErr w:type="spellStart"/>
            <w:r w:rsidRPr="000E46C6">
              <w:rPr>
                <w:lang w:val="ru-RU"/>
              </w:rPr>
              <w:t>Верезубова</w:t>
            </w:r>
            <w:proofErr w:type="spellEnd"/>
            <w:r w:rsidRPr="00633BE9">
              <w:rPr>
                <w:lang w:val="ru-RU"/>
              </w:rPr>
              <w:t xml:space="preserve"> Е.И.</w:t>
            </w:r>
            <w:r w:rsidR="000E46C6">
              <w:rPr>
                <w:lang w:val="ru-RU"/>
              </w:rPr>
              <w:t xml:space="preserve">, </w:t>
            </w:r>
            <w:r w:rsidR="000E46C6" w:rsidRPr="00B74394">
              <w:rPr>
                <w:lang w:val="ru-RU"/>
              </w:rPr>
              <w:t xml:space="preserve">студент 4 курса, </w:t>
            </w:r>
            <w:r w:rsidR="00411697" w:rsidRPr="008403F7">
              <w:rPr>
                <w:lang w:val="ru-RU"/>
              </w:rPr>
              <w:t xml:space="preserve">кафедра </w:t>
            </w:r>
            <w:r w:rsidR="00411697" w:rsidRPr="008403F7">
              <w:rPr>
                <w:color w:val="000000"/>
                <w:spacing w:val="-6"/>
                <w:shd w:val="clear" w:color="auto" w:fill="FFFFFF"/>
                <w:lang w:val="ru-RU"/>
              </w:rPr>
              <w:t xml:space="preserve">водных биоресурсов и </w:t>
            </w:r>
            <w:proofErr w:type="spellStart"/>
            <w:r w:rsidR="00411697" w:rsidRPr="008403F7">
              <w:rPr>
                <w:color w:val="000000"/>
                <w:spacing w:val="-6"/>
                <w:shd w:val="clear" w:color="auto" w:fill="FFFFFF"/>
                <w:lang w:val="ru-RU"/>
              </w:rPr>
              <w:t>марикультуры</w:t>
            </w:r>
            <w:proofErr w:type="spellEnd"/>
            <w:r w:rsidR="00411697" w:rsidRPr="008403F7">
              <w:rPr>
                <w:color w:val="000000"/>
                <w:spacing w:val="-6"/>
                <w:shd w:val="clear" w:color="auto" w:fill="FFFFFF"/>
                <w:lang w:val="ru-RU"/>
              </w:rPr>
              <w:t xml:space="preserve"> </w:t>
            </w:r>
            <w:r w:rsidR="00411697">
              <w:rPr>
                <w:lang w:val="ru-RU"/>
              </w:rPr>
              <w:t xml:space="preserve">ФГБОУ ВО </w:t>
            </w:r>
            <w:r w:rsidR="00411697" w:rsidRPr="00633BE9">
              <w:rPr>
                <w:lang w:val="ru-RU"/>
              </w:rPr>
              <w:t>КГМТУ</w:t>
            </w:r>
            <w:r w:rsidR="003D5ADE">
              <w:rPr>
                <w:lang w:val="ru-RU"/>
              </w:rPr>
              <w:t xml:space="preserve">, </w:t>
            </w:r>
            <w:r w:rsidR="003D5ADE">
              <w:rPr>
                <w:lang w:val="ru-RU"/>
              </w:rPr>
              <w:t>г. Керчь</w:t>
            </w:r>
          </w:p>
          <w:p w:rsidR="00633BE9" w:rsidRPr="00633BE9" w:rsidRDefault="00633BE9" w:rsidP="004F7AEA">
            <w:pPr>
              <w:rPr>
                <w:color w:val="000000"/>
                <w:shd w:val="clear" w:color="auto" w:fill="FFFFFF"/>
                <w:lang w:val="ru-RU"/>
              </w:rPr>
            </w:pPr>
          </w:p>
        </w:tc>
      </w:tr>
      <w:tr w:rsidR="00D4795E" w:rsidRPr="00570A7D" w:rsidTr="00B74394">
        <w:trPr>
          <w:gridBefore w:val="1"/>
          <w:gridAfter w:val="2"/>
          <w:wBefore w:w="426" w:type="dxa"/>
          <w:wAfter w:w="283" w:type="dxa"/>
          <w:trHeight w:val="1065"/>
        </w:trPr>
        <w:tc>
          <w:tcPr>
            <w:tcW w:w="9605" w:type="dxa"/>
            <w:gridSpan w:val="3"/>
          </w:tcPr>
          <w:p w:rsidR="00D4795E" w:rsidRPr="008173B4" w:rsidRDefault="00D4795E" w:rsidP="00D4795E">
            <w:pPr>
              <w:pStyle w:val="aff1"/>
              <w:tabs>
                <w:tab w:val="left" w:pos="34"/>
                <w:tab w:val="left" w:pos="284"/>
              </w:tabs>
              <w:spacing w:after="0" w:line="240" w:lineRule="auto"/>
              <w:ind w:left="34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3B4">
              <w:rPr>
                <w:rFonts w:ascii="Times New Roman" w:hAnsi="Times New Roman"/>
                <w:sz w:val="24"/>
                <w:szCs w:val="24"/>
              </w:rPr>
              <w:t>ИЗМЕНЕНИЯ ЭКОСИСТЕМЫ ЧЕРНОГО МОРЯ И ОЦЕНКА СОВРЕМЕННОГО СОСТОЯНИЯ ЕГО ВОДНЫХ БИОРЕСУРСОВ</w:t>
            </w:r>
          </w:p>
          <w:p w:rsidR="00D4795E" w:rsidRDefault="00D4795E" w:rsidP="003D5ADE">
            <w:pPr>
              <w:jc w:val="both"/>
              <w:rPr>
                <w:lang w:val="ru-RU"/>
              </w:rPr>
            </w:pPr>
            <w:proofErr w:type="gramStart"/>
            <w:r w:rsidRPr="008173B4">
              <w:rPr>
                <w:lang w:val="ru-RU"/>
              </w:rPr>
              <w:t xml:space="preserve">Шляхов В.А., к.б.н., </w:t>
            </w:r>
            <w:proofErr w:type="spellStart"/>
            <w:r>
              <w:rPr>
                <w:lang w:val="ru-RU"/>
              </w:rPr>
              <w:t>ст.н.с</w:t>
            </w:r>
            <w:proofErr w:type="spellEnd"/>
            <w:r>
              <w:rPr>
                <w:lang w:val="ru-RU"/>
              </w:rPr>
              <w:t>.</w:t>
            </w:r>
            <w:r w:rsidR="00411697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 w:rsidR="003D5ADE">
              <w:rPr>
                <w:lang w:val="ru-RU"/>
              </w:rPr>
              <w:t xml:space="preserve">зав. отделом </w:t>
            </w:r>
            <w:r w:rsidR="00411697">
              <w:rPr>
                <w:lang w:val="ru-RU"/>
              </w:rPr>
              <w:t xml:space="preserve">ФБНУ </w:t>
            </w:r>
            <w:proofErr w:type="spellStart"/>
            <w:r w:rsidRPr="008173B4">
              <w:rPr>
                <w:lang w:val="ru-RU"/>
              </w:rPr>
              <w:t>ЮгНИРО</w:t>
            </w:r>
            <w:proofErr w:type="spellEnd"/>
            <w:r w:rsidR="003D5ADE">
              <w:rPr>
                <w:lang w:val="ru-RU"/>
              </w:rPr>
              <w:t xml:space="preserve">, </w:t>
            </w:r>
            <w:r w:rsidR="003D5ADE">
              <w:rPr>
                <w:lang w:val="ru-RU"/>
              </w:rPr>
              <w:t>г. Керчь</w:t>
            </w:r>
            <w:proofErr w:type="gramEnd"/>
          </w:p>
          <w:p w:rsidR="003D5ADE" w:rsidRPr="003D5ADE" w:rsidRDefault="003D5ADE" w:rsidP="003D5ADE">
            <w:pPr>
              <w:jc w:val="both"/>
              <w:rPr>
                <w:lang w:val="ru-RU"/>
              </w:rPr>
            </w:pPr>
          </w:p>
        </w:tc>
      </w:tr>
      <w:tr w:rsidR="00A45351" w:rsidRPr="00570A7D" w:rsidTr="00B74394">
        <w:trPr>
          <w:gridBefore w:val="1"/>
          <w:gridAfter w:val="2"/>
          <w:wBefore w:w="426" w:type="dxa"/>
          <w:wAfter w:w="283" w:type="dxa"/>
          <w:trHeight w:val="839"/>
        </w:trPr>
        <w:tc>
          <w:tcPr>
            <w:tcW w:w="9605" w:type="dxa"/>
            <w:gridSpan w:val="3"/>
          </w:tcPr>
          <w:p w:rsidR="00985807" w:rsidRPr="00633BE9" w:rsidRDefault="00633BE9" w:rsidP="00633BE9">
            <w:pPr>
              <w:pStyle w:val="af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BE9">
              <w:rPr>
                <w:rFonts w:ascii="Times New Roman" w:hAnsi="Times New Roman"/>
                <w:sz w:val="24"/>
                <w:szCs w:val="24"/>
              </w:rPr>
              <w:t>ТЕХНИКА ДЛЯ ОБЛОВА РАЗРЕЖЕННЫХ СКОПЛЕНИЙ РЫБЫ В АЗОВСКОМ МОРЕ</w:t>
            </w:r>
          </w:p>
          <w:p w:rsidR="003D5ADE" w:rsidRPr="00F9252C" w:rsidRDefault="00633BE9" w:rsidP="003D5ADE">
            <w:pPr>
              <w:jc w:val="both"/>
              <w:rPr>
                <w:lang w:val="ru-RU"/>
              </w:rPr>
            </w:pPr>
            <w:r w:rsidRPr="00E91B6E">
              <w:rPr>
                <w:lang w:val="ru-RU"/>
              </w:rPr>
              <w:t>Шишов Ю.В.</w:t>
            </w:r>
            <w:r w:rsidR="00411697">
              <w:rPr>
                <w:lang w:val="ru-RU"/>
              </w:rPr>
              <w:t xml:space="preserve">, ст. </w:t>
            </w:r>
            <w:proofErr w:type="spellStart"/>
            <w:r w:rsidR="00411697">
              <w:rPr>
                <w:lang w:val="ru-RU"/>
              </w:rPr>
              <w:t>препод</w:t>
            </w:r>
            <w:proofErr w:type="spellEnd"/>
            <w:r w:rsidR="00411697">
              <w:rPr>
                <w:lang w:val="ru-RU"/>
              </w:rPr>
              <w:t xml:space="preserve">., </w:t>
            </w:r>
            <w:r w:rsidR="00411697" w:rsidRPr="008403F7">
              <w:rPr>
                <w:lang w:val="ru-RU"/>
              </w:rPr>
              <w:t>кафедра промышленного рыболовства</w:t>
            </w:r>
            <w:r w:rsidR="00411697" w:rsidRPr="00D4795E">
              <w:rPr>
                <w:lang w:val="ru-RU"/>
              </w:rPr>
              <w:t xml:space="preserve"> </w:t>
            </w:r>
            <w:r w:rsidR="00411697">
              <w:rPr>
                <w:lang w:val="ru-RU"/>
              </w:rPr>
              <w:t xml:space="preserve">ФГБОУ ВО </w:t>
            </w:r>
            <w:r w:rsidR="00E91B6E" w:rsidRPr="00633BE9">
              <w:rPr>
                <w:lang w:val="ru-RU"/>
              </w:rPr>
              <w:t>КГМТУ</w:t>
            </w:r>
            <w:r w:rsidR="003D5ADE">
              <w:rPr>
                <w:lang w:val="ru-RU"/>
              </w:rPr>
              <w:t xml:space="preserve">, </w:t>
            </w:r>
            <w:r w:rsidR="003D5ADE">
              <w:rPr>
                <w:lang w:val="ru-RU"/>
              </w:rPr>
              <w:t>г.</w:t>
            </w:r>
            <w:r w:rsidR="003D5ADE">
              <w:rPr>
                <w:lang w:val="ru-RU"/>
              </w:rPr>
              <w:t> </w:t>
            </w:r>
            <w:r w:rsidR="003D5ADE">
              <w:rPr>
                <w:lang w:val="ru-RU"/>
              </w:rPr>
              <w:t>Керчь</w:t>
            </w:r>
          </w:p>
          <w:p w:rsidR="00A45351" w:rsidRPr="00CE2EF3" w:rsidRDefault="00633BE9" w:rsidP="00411697">
            <w:pPr>
              <w:tabs>
                <w:tab w:val="left" w:pos="4065"/>
              </w:tabs>
              <w:rPr>
                <w:b/>
                <w:shd w:val="clear" w:color="auto" w:fill="FFFFFF"/>
                <w:lang w:val="ru-RU"/>
              </w:rPr>
            </w:pPr>
            <w:r w:rsidRPr="00E91B6E">
              <w:rPr>
                <w:lang w:val="ru-RU"/>
              </w:rPr>
              <w:tab/>
            </w:r>
          </w:p>
        </w:tc>
      </w:tr>
      <w:tr w:rsidR="00A45351" w:rsidRPr="00570A7D" w:rsidTr="00B74394">
        <w:trPr>
          <w:gridBefore w:val="1"/>
          <w:gridAfter w:val="2"/>
          <w:wBefore w:w="426" w:type="dxa"/>
          <w:wAfter w:w="283" w:type="dxa"/>
          <w:trHeight w:val="837"/>
        </w:trPr>
        <w:tc>
          <w:tcPr>
            <w:tcW w:w="9605" w:type="dxa"/>
            <w:gridSpan w:val="3"/>
          </w:tcPr>
          <w:p w:rsidR="00A45351" w:rsidRDefault="005A2E29" w:rsidP="00F9252C">
            <w:pPr>
              <w:jc w:val="both"/>
              <w:rPr>
                <w:b/>
                <w:lang w:val="ru-RU"/>
              </w:rPr>
            </w:pPr>
            <w:r w:rsidRPr="005A2E29">
              <w:rPr>
                <w:b/>
                <w:shd w:val="clear" w:color="auto" w:fill="FFFFFF"/>
                <w:lang w:val="ru-RU"/>
              </w:rPr>
              <w:t xml:space="preserve">Секция </w:t>
            </w:r>
            <w:r w:rsidRPr="00F9252C">
              <w:rPr>
                <w:b/>
                <w:shd w:val="clear" w:color="auto" w:fill="FFFFFF"/>
                <w:lang w:val="ru-RU"/>
              </w:rPr>
              <w:t>«</w:t>
            </w:r>
            <w:r w:rsidR="00F9252C" w:rsidRPr="00F9252C">
              <w:rPr>
                <w:b/>
                <w:lang w:val="ru-RU"/>
              </w:rPr>
              <w:t>Фундаментальные и прикладные аспекты в технологии переработки водных биологических ресурсов и отходов от их разделки</w:t>
            </w:r>
            <w:r w:rsidR="00F9252C">
              <w:rPr>
                <w:b/>
                <w:lang w:val="ru-RU"/>
              </w:rPr>
              <w:t>»</w:t>
            </w:r>
          </w:p>
        </w:tc>
      </w:tr>
      <w:tr w:rsidR="00A45351" w:rsidRPr="00570A7D" w:rsidTr="00B74394">
        <w:trPr>
          <w:gridBefore w:val="1"/>
          <w:gridAfter w:val="2"/>
          <w:wBefore w:w="426" w:type="dxa"/>
          <w:wAfter w:w="283" w:type="dxa"/>
          <w:trHeight w:val="2246"/>
        </w:trPr>
        <w:tc>
          <w:tcPr>
            <w:tcW w:w="9605" w:type="dxa"/>
            <w:gridSpan w:val="3"/>
          </w:tcPr>
          <w:p w:rsidR="00F9252C" w:rsidRPr="00F9252C" w:rsidRDefault="00411697" w:rsidP="00F9252C">
            <w:pPr>
              <w:shd w:val="clear" w:color="auto" w:fill="FFFFFF"/>
              <w:jc w:val="both"/>
              <w:rPr>
                <w:caps/>
                <w:lang w:val="ru-RU"/>
              </w:rPr>
            </w:pPr>
            <w:r>
              <w:rPr>
                <w:caps/>
                <w:lang w:val="ru-RU"/>
              </w:rPr>
              <w:t xml:space="preserve">Эффективность применения </w:t>
            </w:r>
            <w:r w:rsidR="00F9252C" w:rsidRPr="00F9252C">
              <w:rPr>
                <w:caps/>
                <w:lang w:val="ru-RU"/>
              </w:rPr>
              <w:t>БИОЛОГИЧЕСКИ АКТИВНЫ</w:t>
            </w:r>
            <w:r>
              <w:rPr>
                <w:caps/>
                <w:lang w:val="ru-RU"/>
              </w:rPr>
              <w:t>х</w:t>
            </w:r>
            <w:r w:rsidR="00F9252C" w:rsidRPr="00F9252C">
              <w:rPr>
                <w:caps/>
                <w:lang w:val="ru-RU"/>
              </w:rPr>
              <w:t xml:space="preserve"> добав</w:t>
            </w:r>
            <w:r>
              <w:rPr>
                <w:caps/>
                <w:lang w:val="ru-RU"/>
              </w:rPr>
              <w:t>ок</w:t>
            </w:r>
            <w:r w:rsidR="00F9252C" w:rsidRPr="00F9252C">
              <w:rPr>
                <w:caps/>
                <w:lang w:val="ru-RU"/>
              </w:rPr>
              <w:t xml:space="preserve"> ИЗ МОЛЛЮСКОВ В </w:t>
            </w:r>
            <w:r w:rsidR="00B76633">
              <w:rPr>
                <w:caps/>
                <w:lang w:val="ru-RU"/>
              </w:rPr>
              <w:t xml:space="preserve">комплексном </w:t>
            </w:r>
            <w:r>
              <w:rPr>
                <w:caps/>
                <w:lang w:val="ru-RU"/>
              </w:rPr>
              <w:t xml:space="preserve">санаторно-курортном </w:t>
            </w:r>
            <w:r w:rsidRPr="00B76633">
              <w:rPr>
                <w:caps/>
                <w:lang w:val="ru-RU"/>
              </w:rPr>
              <w:t>лечении</w:t>
            </w:r>
          </w:p>
          <w:p w:rsidR="00F9252C" w:rsidRPr="00F9252C" w:rsidRDefault="00F9252C" w:rsidP="00F9252C">
            <w:pPr>
              <w:shd w:val="clear" w:color="auto" w:fill="FFFFFF"/>
              <w:jc w:val="both"/>
              <w:rPr>
                <w:lang w:val="ru-RU"/>
              </w:rPr>
            </w:pPr>
            <w:proofErr w:type="gramStart"/>
            <w:r w:rsidRPr="00F9252C">
              <w:rPr>
                <w:lang w:val="ru-RU"/>
              </w:rPr>
              <w:t>Битютская</w:t>
            </w:r>
            <w:r w:rsidR="007C46F2" w:rsidRPr="00F9252C">
              <w:rPr>
                <w:lang w:val="ru-RU"/>
              </w:rPr>
              <w:t xml:space="preserve"> </w:t>
            </w:r>
            <w:r w:rsidR="007C46F2" w:rsidRPr="00F9252C">
              <w:rPr>
                <w:lang w:val="ru-RU"/>
              </w:rPr>
              <w:t>О.Е.</w:t>
            </w:r>
            <w:r w:rsidRPr="00F9252C">
              <w:rPr>
                <w:lang w:val="ru-RU"/>
              </w:rPr>
              <w:t>, к.т</w:t>
            </w:r>
            <w:r w:rsidR="00411697">
              <w:rPr>
                <w:lang w:val="ru-RU"/>
              </w:rPr>
              <w:t xml:space="preserve">.н., </w:t>
            </w:r>
            <w:r w:rsidR="007C46F2">
              <w:rPr>
                <w:lang w:val="ru-RU"/>
              </w:rPr>
              <w:t xml:space="preserve">доцент, </w:t>
            </w:r>
            <w:r w:rsidR="003D5ADE">
              <w:rPr>
                <w:lang w:val="ru-RU"/>
              </w:rPr>
              <w:t>зав. кафедрой технологии продуктов пит</w:t>
            </w:r>
            <w:r w:rsidR="00851BC5">
              <w:rPr>
                <w:lang w:val="ru-RU"/>
              </w:rPr>
              <w:t>а</w:t>
            </w:r>
            <w:r w:rsidR="003D5ADE">
              <w:rPr>
                <w:lang w:val="ru-RU"/>
              </w:rPr>
              <w:t xml:space="preserve">ния, </w:t>
            </w:r>
            <w:proofErr w:type="spellStart"/>
            <w:r w:rsidR="00411697">
              <w:rPr>
                <w:lang w:val="ru-RU"/>
              </w:rPr>
              <w:t>Голубова</w:t>
            </w:r>
            <w:proofErr w:type="spellEnd"/>
            <w:r w:rsidR="00851BC5">
              <w:rPr>
                <w:lang w:val="ru-RU"/>
              </w:rPr>
              <w:t> </w:t>
            </w:r>
            <w:r w:rsidR="007C46F2">
              <w:rPr>
                <w:lang w:val="ru-RU"/>
              </w:rPr>
              <w:t>Т.Ф.</w:t>
            </w:r>
            <w:r w:rsidR="007C46F2">
              <w:rPr>
                <w:lang w:val="ru-RU"/>
              </w:rPr>
              <w:t>,</w:t>
            </w:r>
            <w:r w:rsidR="00411697">
              <w:rPr>
                <w:lang w:val="ru-RU"/>
              </w:rPr>
              <w:t xml:space="preserve"> д.м.</w:t>
            </w:r>
            <w:r w:rsidRPr="00F9252C">
              <w:rPr>
                <w:lang w:val="ru-RU"/>
              </w:rPr>
              <w:t>н.,</w:t>
            </w:r>
            <w:r w:rsidRPr="00F9252C">
              <w:rPr>
                <w:vertAlign w:val="superscript"/>
                <w:lang w:val="ru-RU"/>
              </w:rPr>
              <w:t xml:space="preserve"> </w:t>
            </w:r>
            <w:r w:rsidR="007C46F2" w:rsidRPr="007C46F2">
              <w:rPr>
                <w:lang w:val="ru-RU"/>
              </w:rPr>
              <w:t>проф.,</w:t>
            </w:r>
            <w:r w:rsidR="007C46F2">
              <w:rPr>
                <w:vertAlign w:val="superscript"/>
                <w:lang w:val="ru-RU"/>
              </w:rPr>
              <w:t xml:space="preserve"> </w:t>
            </w:r>
            <w:r w:rsidRPr="00F9252C">
              <w:rPr>
                <w:lang w:val="ru-RU"/>
              </w:rPr>
              <w:t>Лавриненко</w:t>
            </w:r>
            <w:r w:rsidR="007C46F2" w:rsidRPr="00F9252C">
              <w:rPr>
                <w:lang w:val="ru-RU"/>
              </w:rPr>
              <w:t xml:space="preserve"> </w:t>
            </w:r>
            <w:r w:rsidR="007C46F2" w:rsidRPr="00F9252C">
              <w:rPr>
                <w:lang w:val="ru-RU"/>
              </w:rPr>
              <w:t>О.И.</w:t>
            </w:r>
            <w:r w:rsidR="007C46F2">
              <w:rPr>
                <w:lang w:val="ru-RU"/>
              </w:rPr>
              <w:t>, ст. преподаватель</w:t>
            </w:r>
            <w:proofErr w:type="gramEnd"/>
          </w:p>
          <w:p w:rsidR="00F9252C" w:rsidRPr="00F9252C" w:rsidRDefault="00F9252C" w:rsidP="00F9252C">
            <w:pPr>
              <w:jc w:val="both"/>
              <w:rPr>
                <w:lang w:val="ru-RU"/>
              </w:rPr>
            </w:pPr>
            <w:r w:rsidRPr="00F9252C">
              <w:rPr>
                <w:lang w:val="ru-RU"/>
              </w:rPr>
              <w:t xml:space="preserve">ФГБОУ ВО </w:t>
            </w:r>
            <w:r w:rsidR="007C46F2">
              <w:rPr>
                <w:lang w:val="ru-RU"/>
              </w:rPr>
              <w:t>КГМТУ</w:t>
            </w:r>
            <w:r w:rsidR="00411697">
              <w:rPr>
                <w:lang w:val="ru-RU"/>
              </w:rPr>
              <w:t xml:space="preserve">, </w:t>
            </w:r>
            <w:r w:rsidR="007C46F2">
              <w:rPr>
                <w:lang w:val="ru-RU"/>
              </w:rPr>
              <w:t xml:space="preserve">г. </w:t>
            </w:r>
            <w:r w:rsidR="00411697">
              <w:rPr>
                <w:lang w:val="ru-RU"/>
              </w:rPr>
              <w:t>Керчь</w:t>
            </w:r>
          </w:p>
          <w:p w:rsidR="00A45351" w:rsidRPr="00F9252C" w:rsidRDefault="00F9252C" w:rsidP="00F9252C">
            <w:pPr>
              <w:jc w:val="both"/>
              <w:rPr>
                <w:lang w:val="ru-RU"/>
              </w:rPr>
            </w:pPr>
            <w:r w:rsidRPr="00F9252C">
              <w:rPr>
                <w:lang w:val="ru-RU"/>
              </w:rPr>
              <w:t xml:space="preserve">ГУ «НИИ детской курортологи и физиотерапии» Министерства здравоохранения Республики Крым, </w:t>
            </w:r>
            <w:r w:rsidR="007C46F2">
              <w:rPr>
                <w:lang w:val="ru-RU"/>
              </w:rPr>
              <w:t xml:space="preserve">г. </w:t>
            </w:r>
            <w:r w:rsidRPr="00F9252C">
              <w:rPr>
                <w:lang w:val="ru-RU"/>
              </w:rPr>
              <w:t>Евпатория</w:t>
            </w:r>
          </w:p>
        </w:tc>
      </w:tr>
      <w:tr w:rsidR="00A45351" w:rsidRPr="00570A7D" w:rsidTr="00B74394">
        <w:trPr>
          <w:gridBefore w:val="1"/>
          <w:gridAfter w:val="2"/>
          <w:wBefore w:w="426" w:type="dxa"/>
          <w:wAfter w:w="283" w:type="dxa"/>
          <w:trHeight w:val="1402"/>
        </w:trPr>
        <w:tc>
          <w:tcPr>
            <w:tcW w:w="9605" w:type="dxa"/>
            <w:gridSpan w:val="3"/>
          </w:tcPr>
          <w:p w:rsidR="00A45351" w:rsidRPr="00F9252C" w:rsidRDefault="00F9252C" w:rsidP="00A45351">
            <w:pPr>
              <w:rPr>
                <w:bCs/>
                <w:kern w:val="24"/>
                <w:lang w:val="ru-RU"/>
              </w:rPr>
            </w:pPr>
            <w:r w:rsidRPr="00F9252C">
              <w:rPr>
                <w:bCs/>
                <w:kern w:val="24"/>
                <w:lang w:val="ru-RU"/>
              </w:rPr>
              <w:lastRenderedPageBreak/>
              <w:t>ПОКАЗАТЕЛИ КАЧЕСТВА И БЕЗОПАСНОСТИ БУРЫХ ВОДОРОСЛЕЙ</w:t>
            </w:r>
            <w:r w:rsidRPr="00F9252C">
              <w:rPr>
                <w:lang w:val="ru-RU"/>
              </w:rPr>
              <w:t xml:space="preserve"> </w:t>
            </w:r>
            <w:r w:rsidRPr="00F9252C">
              <w:rPr>
                <w:bCs/>
                <w:kern w:val="24"/>
                <w:lang w:val="ru-RU"/>
              </w:rPr>
              <w:t xml:space="preserve">РОДА </w:t>
            </w:r>
            <w:proofErr w:type="gramStart"/>
            <w:r w:rsidRPr="00F9252C">
              <w:rPr>
                <w:i/>
                <w:lang w:val="ru-RU"/>
              </w:rPr>
              <w:t>С</w:t>
            </w:r>
            <w:proofErr w:type="gramEnd"/>
            <w:r w:rsidRPr="00F9252C">
              <w:rPr>
                <w:i/>
              </w:rPr>
              <w:t>YSTOSEIRA</w:t>
            </w:r>
            <w:r w:rsidRPr="00F9252C">
              <w:rPr>
                <w:lang w:val="ru-RU"/>
              </w:rPr>
              <w:t>:</w:t>
            </w:r>
            <w:r w:rsidRPr="00F9252C">
              <w:rPr>
                <w:bCs/>
                <w:kern w:val="24"/>
                <w:lang w:val="ru-RU"/>
              </w:rPr>
              <w:t xml:space="preserve"> ПЕРСПЕКТИВА ИХ ИСПОЛЬЗОВАНИЯ</w:t>
            </w:r>
          </w:p>
          <w:p w:rsidR="00F771BD" w:rsidRPr="00411697" w:rsidRDefault="00F9252C" w:rsidP="007C46F2">
            <w:pPr>
              <w:tabs>
                <w:tab w:val="left" w:pos="284"/>
              </w:tabs>
              <w:ind w:right="-1"/>
              <w:jc w:val="both"/>
              <w:rPr>
                <w:lang w:val="ru-RU"/>
              </w:rPr>
            </w:pPr>
            <w:proofErr w:type="spellStart"/>
            <w:proofErr w:type="gramStart"/>
            <w:r w:rsidRPr="00F9252C">
              <w:rPr>
                <w:lang w:val="ru-RU"/>
              </w:rPr>
              <w:t>Вафина</w:t>
            </w:r>
            <w:proofErr w:type="spellEnd"/>
            <w:r w:rsidRPr="00F9252C">
              <w:rPr>
                <w:lang w:val="ru-RU"/>
              </w:rPr>
              <w:t xml:space="preserve"> Л.Х., </w:t>
            </w:r>
            <w:r w:rsidR="00411697">
              <w:rPr>
                <w:lang w:val="ru-RU"/>
              </w:rPr>
              <w:t xml:space="preserve">к.т.н., зав. лабораторией, </w:t>
            </w:r>
            <w:proofErr w:type="spellStart"/>
            <w:r w:rsidRPr="00F9252C">
              <w:rPr>
                <w:lang w:val="ru-RU"/>
              </w:rPr>
              <w:t>Подкорытова</w:t>
            </w:r>
            <w:proofErr w:type="spellEnd"/>
            <w:r w:rsidRPr="00F9252C">
              <w:rPr>
                <w:lang w:val="ru-RU"/>
              </w:rPr>
              <w:t xml:space="preserve"> А.В.</w:t>
            </w:r>
            <w:r w:rsidR="00411697">
              <w:rPr>
                <w:lang w:val="ru-RU"/>
              </w:rPr>
              <w:t>, д.т.н., проф., зав. сектором ФГБНУ ВНИРО</w:t>
            </w:r>
            <w:r w:rsidR="007C46F2">
              <w:rPr>
                <w:lang w:val="ru-RU"/>
              </w:rPr>
              <w:t>, г. Москва</w:t>
            </w:r>
            <w:proofErr w:type="gramEnd"/>
          </w:p>
        </w:tc>
      </w:tr>
      <w:tr w:rsidR="00F9252C" w:rsidRPr="00570A7D" w:rsidTr="000E46C6">
        <w:trPr>
          <w:gridBefore w:val="1"/>
          <w:gridAfter w:val="2"/>
          <w:wBefore w:w="426" w:type="dxa"/>
          <w:wAfter w:w="283" w:type="dxa"/>
          <w:trHeight w:val="1430"/>
        </w:trPr>
        <w:tc>
          <w:tcPr>
            <w:tcW w:w="9605" w:type="dxa"/>
            <w:gridSpan w:val="3"/>
          </w:tcPr>
          <w:p w:rsidR="00F9252C" w:rsidRPr="007C46F2" w:rsidRDefault="000E46C6" w:rsidP="00A45351">
            <w:pPr>
              <w:rPr>
                <w:bCs/>
                <w:kern w:val="24"/>
                <w:lang w:val="ru-RU"/>
              </w:rPr>
            </w:pPr>
            <w:r>
              <w:rPr>
                <w:bCs/>
                <w:kern w:val="24"/>
                <w:lang w:val="ru-RU"/>
              </w:rPr>
              <w:t>ВЛИЯНИЕ ДЛИТЕЛЬНОГО ХРАНЕНИЯ НА КАЧЕСТВО КОРМОВОЙ РЫБОРАСТИТЕЛЬНОЙ СМЕСИ</w:t>
            </w:r>
          </w:p>
          <w:p w:rsidR="00411697" w:rsidRPr="007C46F2" w:rsidRDefault="00F9252C" w:rsidP="00A45351">
            <w:pPr>
              <w:rPr>
                <w:bCs/>
                <w:kern w:val="24"/>
                <w:lang w:val="ru-RU"/>
              </w:rPr>
            </w:pPr>
            <w:r w:rsidRPr="007C46F2">
              <w:rPr>
                <w:bCs/>
                <w:kern w:val="24"/>
                <w:lang w:val="ru-RU"/>
              </w:rPr>
              <w:t xml:space="preserve">Головач Г.И., </w:t>
            </w:r>
            <w:r w:rsidR="00411697" w:rsidRPr="007C46F2">
              <w:rPr>
                <w:bCs/>
                <w:kern w:val="24"/>
                <w:lang w:val="ru-RU"/>
              </w:rPr>
              <w:t xml:space="preserve">ст. </w:t>
            </w:r>
            <w:proofErr w:type="spellStart"/>
            <w:r w:rsidR="00411697" w:rsidRPr="007C46F2">
              <w:rPr>
                <w:bCs/>
                <w:kern w:val="24"/>
                <w:lang w:val="ru-RU"/>
              </w:rPr>
              <w:t>препод</w:t>
            </w:r>
            <w:proofErr w:type="spellEnd"/>
            <w:r w:rsidR="00411697" w:rsidRPr="007C46F2">
              <w:rPr>
                <w:bCs/>
                <w:kern w:val="24"/>
                <w:lang w:val="ru-RU"/>
              </w:rPr>
              <w:t xml:space="preserve">., </w:t>
            </w:r>
            <w:proofErr w:type="spellStart"/>
            <w:r w:rsidRPr="007C46F2">
              <w:rPr>
                <w:bCs/>
                <w:kern w:val="24"/>
                <w:lang w:val="ru-RU"/>
              </w:rPr>
              <w:t>Пученкова</w:t>
            </w:r>
            <w:proofErr w:type="spellEnd"/>
            <w:r w:rsidRPr="007C46F2">
              <w:rPr>
                <w:bCs/>
                <w:kern w:val="24"/>
                <w:lang w:val="ru-RU"/>
              </w:rPr>
              <w:t xml:space="preserve"> С.Г., </w:t>
            </w:r>
            <w:proofErr w:type="gramStart"/>
            <w:r w:rsidR="00411697" w:rsidRPr="007C46F2">
              <w:rPr>
                <w:bCs/>
                <w:kern w:val="24"/>
                <w:lang w:val="ru-RU"/>
              </w:rPr>
              <w:t>к.б</w:t>
            </w:r>
            <w:proofErr w:type="gramEnd"/>
            <w:r w:rsidR="00411697" w:rsidRPr="007C46F2">
              <w:rPr>
                <w:bCs/>
                <w:kern w:val="24"/>
                <w:lang w:val="ru-RU"/>
              </w:rPr>
              <w:t xml:space="preserve">.н., доцент, </w:t>
            </w:r>
            <w:r w:rsidRPr="007C46F2">
              <w:rPr>
                <w:bCs/>
                <w:kern w:val="24"/>
                <w:lang w:val="ru-RU"/>
              </w:rPr>
              <w:t>Игнатенко Р.Э.</w:t>
            </w:r>
            <w:r w:rsidR="007C46F2" w:rsidRPr="007C46F2">
              <w:rPr>
                <w:bCs/>
                <w:kern w:val="24"/>
                <w:lang w:val="ru-RU"/>
              </w:rPr>
              <w:t>, студент 4 курса</w:t>
            </w:r>
            <w:r w:rsidR="00851BC5">
              <w:rPr>
                <w:bCs/>
                <w:kern w:val="24"/>
                <w:lang w:val="ru-RU"/>
              </w:rPr>
              <w:t xml:space="preserve">, кафедра технологии продуктов питания </w:t>
            </w:r>
            <w:r w:rsidR="007C46F2" w:rsidRPr="007C46F2">
              <w:rPr>
                <w:lang w:val="ru-RU"/>
              </w:rPr>
              <w:t>ФГБОУ ВО КГМТУ</w:t>
            </w:r>
            <w:r w:rsidR="00851BC5">
              <w:rPr>
                <w:lang w:val="ru-RU"/>
              </w:rPr>
              <w:t>, г. Керчь</w:t>
            </w:r>
          </w:p>
        </w:tc>
      </w:tr>
      <w:tr w:rsidR="00F9252C" w:rsidRPr="00570A7D" w:rsidTr="000E46C6">
        <w:trPr>
          <w:gridBefore w:val="1"/>
          <w:gridAfter w:val="2"/>
          <w:wBefore w:w="426" w:type="dxa"/>
          <w:wAfter w:w="283" w:type="dxa"/>
          <w:trHeight w:val="1139"/>
        </w:trPr>
        <w:tc>
          <w:tcPr>
            <w:tcW w:w="9605" w:type="dxa"/>
            <w:gridSpan w:val="3"/>
          </w:tcPr>
          <w:p w:rsidR="00F9252C" w:rsidRPr="007C46F2" w:rsidRDefault="00F9252C" w:rsidP="00A45351">
            <w:pPr>
              <w:rPr>
                <w:rFonts w:eastAsia="Calibri"/>
                <w:lang w:val="ru-RU"/>
              </w:rPr>
            </w:pPr>
            <w:r w:rsidRPr="007C46F2">
              <w:rPr>
                <w:rFonts w:eastAsia="Calibri"/>
                <w:lang w:val="ru-RU"/>
              </w:rPr>
              <w:t xml:space="preserve">СИСТЕМА ОБЕСПЕЧЕНИЯ КАЧЕСТВА И БЕЗОПАСНОСТИ </w:t>
            </w:r>
            <w:r w:rsidR="00411697" w:rsidRPr="007C46F2">
              <w:rPr>
                <w:rFonts w:eastAsia="Calibri"/>
                <w:lang w:val="ru-RU"/>
              </w:rPr>
              <w:t xml:space="preserve">РЫБНОЙ </w:t>
            </w:r>
            <w:r w:rsidRPr="007C46F2">
              <w:rPr>
                <w:rFonts w:eastAsia="Calibri"/>
                <w:lang w:val="ru-RU"/>
              </w:rPr>
              <w:t>ПРОДУКЦИИ</w:t>
            </w:r>
          </w:p>
          <w:p w:rsidR="00F9252C" w:rsidRPr="007C46F2" w:rsidRDefault="00F9252C" w:rsidP="00F9252C">
            <w:pPr>
              <w:pStyle w:val="af9"/>
              <w:tabs>
                <w:tab w:val="left" w:pos="426"/>
              </w:tabs>
              <w:spacing w:line="240" w:lineRule="auto"/>
              <w:jc w:val="both"/>
              <w:rPr>
                <w:rFonts w:eastAsia="Calibri"/>
                <w:b w:val="0"/>
                <w:sz w:val="28"/>
                <w:szCs w:val="28"/>
                <w:lang w:val="ru-RU"/>
              </w:rPr>
            </w:pPr>
            <w:r w:rsidRPr="007C46F2">
              <w:rPr>
                <w:rFonts w:eastAsia="Calibri"/>
                <w:b w:val="0"/>
                <w:szCs w:val="24"/>
                <w:lang w:val="ru-RU"/>
              </w:rPr>
              <w:t>Истомина Т.В., ст.</w:t>
            </w:r>
            <w:r w:rsidR="000E51AB" w:rsidRPr="007C46F2">
              <w:rPr>
                <w:rFonts w:eastAsia="Calibri"/>
                <w:b w:val="0"/>
                <w:szCs w:val="24"/>
                <w:lang w:val="ru-RU"/>
              </w:rPr>
              <w:t xml:space="preserve"> </w:t>
            </w:r>
            <w:r w:rsidRPr="007C46F2">
              <w:rPr>
                <w:rFonts w:eastAsia="Calibri"/>
                <w:b w:val="0"/>
                <w:szCs w:val="24"/>
                <w:lang w:val="ru-RU"/>
              </w:rPr>
              <w:t>преподаватель</w:t>
            </w:r>
            <w:r w:rsidR="007C46F2" w:rsidRPr="007C46F2">
              <w:rPr>
                <w:rFonts w:eastAsia="Calibri"/>
                <w:b w:val="0"/>
                <w:szCs w:val="24"/>
                <w:lang w:val="ru-RU"/>
              </w:rPr>
              <w:t>, кафедра технологии продуктов питания</w:t>
            </w:r>
            <w:r w:rsidR="000E51AB" w:rsidRPr="007C46F2">
              <w:rPr>
                <w:rFonts w:eastAsia="Calibri"/>
                <w:b w:val="0"/>
                <w:szCs w:val="24"/>
                <w:lang w:val="ru-RU"/>
              </w:rPr>
              <w:t xml:space="preserve"> </w:t>
            </w:r>
            <w:r w:rsidR="007C46F2" w:rsidRPr="007C46F2">
              <w:rPr>
                <w:b w:val="0"/>
                <w:szCs w:val="24"/>
                <w:lang w:val="ru-RU"/>
              </w:rPr>
              <w:t xml:space="preserve">ФГБОУ ВО </w:t>
            </w:r>
            <w:r w:rsidR="000E51AB" w:rsidRPr="007C46F2">
              <w:rPr>
                <w:b w:val="0"/>
                <w:szCs w:val="24"/>
                <w:lang w:val="ru-RU"/>
              </w:rPr>
              <w:t>КГМТУ</w:t>
            </w:r>
            <w:r w:rsidR="00851BC5">
              <w:rPr>
                <w:b w:val="0"/>
                <w:szCs w:val="24"/>
                <w:lang w:val="ru-RU"/>
              </w:rPr>
              <w:t>, г. Керчь</w:t>
            </w:r>
          </w:p>
        </w:tc>
      </w:tr>
      <w:tr w:rsidR="006A346A" w:rsidRPr="00570A7D" w:rsidTr="00B74394">
        <w:trPr>
          <w:gridBefore w:val="1"/>
          <w:gridAfter w:val="2"/>
          <w:wBefore w:w="426" w:type="dxa"/>
          <w:wAfter w:w="283" w:type="dxa"/>
          <w:trHeight w:val="1404"/>
        </w:trPr>
        <w:tc>
          <w:tcPr>
            <w:tcW w:w="9605" w:type="dxa"/>
            <w:gridSpan w:val="3"/>
          </w:tcPr>
          <w:p w:rsidR="006A346A" w:rsidRPr="006A346A" w:rsidRDefault="006A346A" w:rsidP="00A45351">
            <w:pPr>
              <w:rPr>
                <w:bCs/>
                <w:lang w:val="ru-RU"/>
              </w:rPr>
            </w:pPr>
            <w:r w:rsidRPr="006A346A">
              <w:rPr>
                <w:bCs/>
                <w:lang w:val="ru-RU"/>
              </w:rPr>
              <w:t>ПЕРСПЕКТИВНОЕ НАПРАВЛЕНИЕ ИСПОЛЬЗОВАНИЯ МЕЛКИХ РЫБ АЗОВО-ЧЕРНОМОРСКОГО БАССЕЙНА</w:t>
            </w:r>
          </w:p>
          <w:p w:rsidR="006A346A" w:rsidRDefault="006A346A" w:rsidP="00A45351">
            <w:pPr>
              <w:rPr>
                <w:lang w:val="uk-UA"/>
              </w:rPr>
            </w:pPr>
            <w:proofErr w:type="spellStart"/>
            <w:r w:rsidRPr="006A346A">
              <w:rPr>
                <w:lang w:val="uk-UA"/>
              </w:rPr>
              <w:t>Коноваленко</w:t>
            </w:r>
            <w:proofErr w:type="spellEnd"/>
            <w:r w:rsidRPr="006A346A">
              <w:rPr>
                <w:lang w:val="uk-UA"/>
              </w:rPr>
              <w:t xml:space="preserve"> Е.С., </w:t>
            </w:r>
            <w:proofErr w:type="spellStart"/>
            <w:r w:rsidR="007C46F2">
              <w:rPr>
                <w:lang w:val="uk-UA"/>
              </w:rPr>
              <w:t>к.т.н</w:t>
            </w:r>
            <w:proofErr w:type="spellEnd"/>
            <w:r w:rsidR="007C46F2">
              <w:rPr>
                <w:lang w:val="uk-UA"/>
              </w:rPr>
              <w:t xml:space="preserve">., </w:t>
            </w:r>
            <w:proofErr w:type="spellStart"/>
            <w:r w:rsidR="007C46F2">
              <w:rPr>
                <w:lang w:val="uk-UA"/>
              </w:rPr>
              <w:t>н.с</w:t>
            </w:r>
            <w:proofErr w:type="spellEnd"/>
            <w:r w:rsidR="007C46F2">
              <w:rPr>
                <w:lang w:val="uk-UA"/>
              </w:rPr>
              <w:t xml:space="preserve">. </w:t>
            </w:r>
            <w:r w:rsidRPr="006A346A">
              <w:rPr>
                <w:lang w:val="uk-UA"/>
              </w:rPr>
              <w:t xml:space="preserve">Артемов Р.В., </w:t>
            </w:r>
            <w:proofErr w:type="spellStart"/>
            <w:r w:rsidRPr="006A346A">
              <w:rPr>
                <w:lang w:val="uk-UA"/>
              </w:rPr>
              <w:t>Гумирова</w:t>
            </w:r>
            <w:proofErr w:type="spellEnd"/>
            <w:r w:rsidRPr="006A346A">
              <w:rPr>
                <w:lang w:val="uk-UA"/>
              </w:rPr>
              <w:t xml:space="preserve"> Л.Т.</w:t>
            </w:r>
          </w:p>
          <w:p w:rsidR="00F771BD" w:rsidRPr="007C46F2" w:rsidRDefault="007C46F2" w:rsidP="00A45351">
            <w:pPr>
              <w:rPr>
                <w:lang w:val="uk-UA"/>
              </w:rPr>
            </w:pPr>
            <w:r>
              <w:rPr>
                <w:lang w:val="uk-UA"/>
              </w:rPr>
              <w:t>ФГБНУ ВНИРО</w:t>
            </w:r>
            <w:r w:rsidR="00851BC5">
              <w:rPr>
                <w:lang w:val="uk-UA"/>
              </w:rPr>
              <w:t>, г. Москва</w:t>
            </w:r>
          </w:p>
        </w:tc>
      </w:tr>
      <w:tr w:rsidR="006A346A" w:rsidRPr="00570A7D" w:rsidTr="00B74394">
        <w:trPr>
          <w:gridBefore w:val="1"/>
          <w:gridAfter w:val="2"/>
          <w:wBefore w:w="426" w:type="dxa"/>
          <w:wAfter w:w="283" w:type="dxa"/>
          <w:trHeight w:val="725"/>
        </w:trPr>
        <w:tc>
          <w:tcPr>
            <w:tcW w:w="9605" w:type="dxa"/>
            <w:gridSpan w:val="3"/>
          </w:tcPr>
          <w:p w:rsidR="006A346A" w:rsidRPr="000E46C6" w:rsidRDefault="00851BC5" w:rsidP="00A45351">
            <w:pPr>
              <w:rPr>
                <w:bCs/>
                <w:lang w:val="ru-RU"/>
              </w:rPr>
            </w:pPr>
            <w:r w:rsidRPr="000E46C6">
              <w:rPr>
                <w:bCs/>
                <w:lang w:val="ru-RU"/>
              </w:rPr>
              <w:t xml:space="preserve">ПЕРСПЕКТИВЫ ИСПОЛЬЗОВАНИЯ ДВУСТВОРЧАТЫХ </w:t>
            </w:r>
            <w:r w:rsidR="000E51AB" w:rsidRPr="000E46C6">
              <w:rPr>
                <w:bCs/>
                <w:lang w:val="ru-RU"/>
              </w:rPr>
              <w:t>МОЛЛЮСКОВ АЗОВСКОГО МОРЯ</w:t>
            </w:r>
          </w:p>
          <w:p w:rsidR="006A346A" w:rsidRDefault="006A346A" w:rsidP="00A45351">
            <w:pPr>
              <w:rPr>
                <w:bCs/>
                <w:lang w:val="ru-RU"/>
              </w:rPr>
            </w:pPr>
            <w:r w:rsidRPr="000E46C6">
              <w:rPr>
                <w:bCs/>
                <w:lang w:val="ru-RU"/>
              </w:rPr>
              <w:t>Лавриненко О.И.</w:t>
            </w:r>
            <w:r w:rsidR="000E51AB" w:rsidRPr="000E46C6">
              <w:rPr>
                <w:bCs/>
                <w:lang w:val="ru-RU"/>
              </w:rPr>
              <w:t xml:space="preserve">, </w:t>
            </w:r>
            <w:r w:rsidR="007C46F2" w:rsidRPr="000E46C6">
              <w:rPr>
                <w:bCs/>
                <w:lang w:val="ru-RU"/>
              </w:rPr>
              <w:t xml:space="preserve">ст. преподаватель, </w:t>
            </w:r>
            <w:r w:rsidR="000E51AB" w:rsidRPr="000E46C6">
              <w:rPr>
                <w:bCs/>
                <w:lang w:val="ru-RU"/>
              </w:rPr>
              <w:t>Битютская О.Е.</w:t>
            </w:r>
            <w:r w:rsidR="007C46F2" w:rsidRPr="000E46C6">
              <w:rPr>
                <w:bCs/>
                <w:lang w:val="ru-RU"/>
              </w:rPr>
              <w:t>, к.т.н., доцент, Самойлова И.В.,</w:t>
            </w:r>
            <w:r w:rsidR="007C46F2">
              <w:rPr>
                <w:bCs/>
                <w:lang w:val="ru-RU"/>
              </w:rPr>
              <w:t xml:space="preserve"> ст.</w:t>
            </w:r>
            <w:r w:rsidR="00B76633">
              <w:rPr>
                <w:bCs/>
                <w:lang w:val="ru-RU"/>
              </w:rPr>
              <w:t> </w:t>
            </w:r>
            <w:r w:rsidR="007C46F2">
              <w:rPr>
                <w:bCs/>
                <w:lang w:val="ru-RU"/>
              </w:rPr>
              <w:t>преподаватель</w:t>
            </w:r>
            <w:r w:rsidR="00B76633">
              <w:rPr>
                <w:bCs/>
                <w:lang w:val="ru-RU"/>
              </w:rPr>
              <w:t xml:space="preserve"> </w:t>
            </w:r>
            <w:r w:rsidR="00851BC5" w:rsidRPr="007C46F2">
              <w:rPr>
                <w:lang w:val="ru-RU"/>
              </w:rPr>
              <w:t>ФГБОУ ВО КГМТУ</w:t>
            </w:r>
            <w:r w:rsidR="00851BC5">
              <w:rPr>
                <w:lang w:val="ru-RU"/>
              </w:rPr>
              <w:t>, г. Керчь</w:t>
            </w:r>
          </w:p>
          <w:p w:rsidR="007C46F2" w:rsidRPr="006A346A" w:rsidRDefault="007C46F2" w:rsidP="00A45351">
            <w:pPr>
              <w:rPr>
                <w:bCs/>
                <w:lang w:val="ru-RU"/>
              </w:rPr>
            </w:pPr>
          </w:p>
        </w:tc>
      </w:tr>
      <w:tr w:rsidR="006A346A" w:rsidRPr="00570A7D" w:rsidTr="00B74394">
        <w:trPr>
          <w:gridBefore w:val="1"/>
          <w:gridAfter w:val="2"/>
          <w:wBefore w:w="426" w:type="dxa"/>
          <w:wAfter w:w="283" w:type="dxa"/>
          <w:trHeight w:val="1602"/>
        </w:trPr>
        <w:tc>
          <w:tcPr>
            <w:tcW w:w="9605" w:type="dxa"/>
            <w:gridSpan w:val="3"/>
          </w:tcPr>
          <w:p w:rsidR="006A346A" w:rsidRPr="006A346A" w:rsidRDefault="006A346A" w:rsidP="00A45351">
            <w:pPr>
              <w:rPr>
                <w:lang w:val="ru-RU"/>
              </w:rPr>
            </w:pPr>
            <w:r w:rsidRPr="006A346A">
              <w:rPr>
                <w:lang w:val="ru-RU"/>
              </w:rPr>
              <w:t>ОБОСНОВАНИЕ ТЕХНОЛОГИЧЕСКИХ РЕШЕНИЙ ДЛЯ ПРОИЗВОДСТВА КОРМОВЫХ ПРОДУКТОВ ИЗ МОРСКИХ ЗВЕЗД ЯПОНСКОГО МОРЯ</w:t>
            </w:r>
          </w:p>
          <w:p w:rsidR="006A346A" w:rsidRDefault="006A346A" w:rsidP="006A346A">
            <w:pPr>
              <w:pStyle w:val="af9"/>
              <w:tabs>
                <w:tab w:val="left" w:pos="426"/>
              </w:tabs>
              <w:spacing w:line="240" w:lineRule="auto"/>
              <w:jc w:val="both"/>
              <w:rPr>
                <w:b w:val="0"/>
                <w:szCs w:val="24"/>
                <w:lang w:val="ru-RU"/>
              </w:rPr>
            </w:pPr>
            <w:r w:rsidRPr="006A346A">
              <w:rPr>
                <w:b w:val="0"/>
                <w:szCs w:val="24"/>
                <w:lang w:val="ru-RU"/>
              </w:rPr>
              <w:t xml:space="preserve">Максимова С.Н., </w:t>
            </w:r>
            <w:r w:rsidR="00B76633">
              <w:rPr>
                <w:b w:val="0"/>
                <w:szCs w:val="24"/>
                <w:lang w:val="ru-RU"/>
              </w:rPr>
              <w:t xml:space="preserve">д.т.н., проф., зав. кафедрой технологии продуктов питания, </w:t>
            </w:r>
            <w:r w:rsidRPr="006A346A">
              <w:rPr>
                <w:b w:val="0"/>
                <w:szCs w:val="24"/>
                <w:lang w:val="ru-RU"/>
              </w:rPr>
              <w:t>Шадрина</w:t>
            </w:r>
            <w:r w:rsidR="00B76633">
              <w:rPr>
                <w:b w:val="0"/>
                <w:szCs w:val="24"/>
                <w:lang w:val="ru-RU"/>
              </w:rPr>
              <w:t> </w:t>
            </w:r>
            <w:r w:rsidRPr="006A346A">
              <w:rPr>
                <w:b w:val="0"/>
                <w:szCs w:val="24"/>
                <w:lang w:val="ru-RU"/>
              </w:rPr>
              <w:t>Е.В.</w:t>
            </w:r>
            <w:r w:rsidR="00B76633">
              <w:rPr>
                <w:b w:val="0"/>
                <w:szCs w:val="24"/>
                <w:lang w:val="ru-RU"/>
              </w:rPr>
              <w:t xml:space="preserve">, аспирант кафедры </w:t>
            </w:r>
            <w:r w:rsidR="00B76633">
              <w:rPr>
                <w:b w:val="0"/>
                <w:szCs w:val="24"/>
                <w:lang w:val="ru-RU"/>
              </w:rPr>
              <w:t>технологии продуктов питания</w:t>
            </w:r>
          </w:p>
          <w:p w:rsidR="00B76633" w:rsidRPr="006A346A" w:rsidRDefault="00851BC5" w:rsidP="00851BC5">
            <w:pPr>
              <w:pStyle w:val="af9"/>
              <w:tabs>
                <w:tab w:val="left" w:pos="426"/>
              </w:tabs>
              <w:spacing w:line="240" w:lineRule="auto"/>
              <w:jc w:val="both"/>
              <w:rPr>
                <w:b w:val="0"/>
                <w:caps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 xml:space="preserve">Дальневосточный государственный технический </w:t>
            </w:r>
            <w:proofErr w:type="spellStart"/>
            <w:r>
              <w:rPr>
                <w:b w:val="0"/>
                <w:szCs w:val="24"/>
                <w:lang w:val="ru-RU"/>
              </w:rPr>
              <w:t>рыбохозяйственный</w:t>
            </w:r>
            <w:proofErr w:type="spellEnd"/>
            <w:r>
              <w:rPr>
                <w:b w:val="0"/>
                <w:szCs w:val="24"/>
                <w:lang w:val="ru-RU"/>
              </w:rPr>
              <w:t xml:space="preserve"> университет, г. Владивосток</w:t>
            </w:r>
          </w:p>
          <w:p w:rsidR="00F771BD" w:rsidRPr="006A346A" w:rsidRDefault="00F771BD" w:rsidP="00851BC5">
            <w:pPr>
              <w:pStyle w:val="af9"/>
              <w:tabs>
                <w:tab w:val="left" w:pos="426"/>
              </w:tabs>
              <w:spacing w:line="240" w:lineRule="auto"/>
              <w:jc w:val="both"/>
              <w:rPr>
                <w:b w:val="0"/>
                <w:caps/>
                <w:szCs w:val="24"/>
                <w:lang w:val="ru-RU"/>
              </w:rPr>
            </w:pPr>
          </w:p>
        </w:tc>
      </w:tr>
      <w:tr w:rsidR="006A346A" w:rsidRPr="00570A7D" w:rsidTr="00B74394">
        <w:trPr>
          <w:gridBefore w:val="1"/>
          <w:gridAfter w:val="2"/>
          <w:wBefore w:w="426" w:type="dxa"/>
          <w:wAfter w:w="283" w:type="dxa"/>
        </w:trPr>
        <w:tc>
          <w:tcPr>
            <w:tcW w:w="9605" w:type="dxa"/>
            <w:gridSpan w:val="3"/>
          </w:tcPr>
          <w:p w:rsidR="006A346A" w:rsidRPr="006A346A" w:rsidRDefault="006A346A" w:rsidP="00A45351">
            <w:pPr>
              <w:rPr>
                <w:lang w:val="ru-RU"/>
              </w:rPr>
            </w:pPr>
            <w:r w:rsidRPr="006A346A">
              <w:rPr>
                <w:lang w:val="ru-RU"/>
              </w:rPr>
              <w:t>РЕГУЛИРОВАНИЕ ИСПОЛЬЗОВАНИЯ ВОДНЫХ БИОРЕСУРСОВ В СИСТЕМЕ «ПРОМЫСЕЛ-СЫРЬЕ-ПРОДУКЦИЯ»</w:t>
            </w:r>
          </w:p>
          <w:p w:rsidR="00851BC5" w:rsidRDefault="006A346A" w:rsidP="006A346A">
            <w:pPr>
              <w:pStyle w:val="af9"/>
              <w:tabs>
                <w:tab w:val="left" w:pos="426"/>
              </w:tabs>
              <w:spacing w:line="240" w:lineRule="auto"/>
              <w:ind w:right="-1"/>
              <w:jc w:val="both"/>
              <w:rPr>
                <w:b w:val="0"/>
                <w:szCs w:val="24"/>
                <w:lang w:val="ru-RU"/>
              </w:rPr>
            </w:pPr>
            <w:r w:rsidRPr="006A346A">
              <w:rPr>
                <w:b w:val="0"/>
                <w:szCs w:val="24"/>
                <w:lang w:val="ru-RU"/>
              </w:rPr>
              <w:t>Харенко Е.Н.</w:t>
            </w:r>
            <w:r w:rsidR="00851BC5">
              <w:rPr>
                <w:b w:val="0"/>
                <w:szCs w:val="24"/>
                <w:lang w:val="ru-RU"/>
              </w:rPr>
              <w:t>, д.т</w:t>
            </w:r>
            <w:r w:rsidR="006F60A2">
              <w:rPr>
                <w:b w:val="0"/>
                <w:szCs w:val="24"/>
                <w:lang w:val="ru-RU"/>
              </w:rPr>
              <w:t xml:space="preserve">.н., </w:t>
            </w:r>
            <w:r w:rsidR="00B76633">
              <w:rPr>
                <w:b w:val="0"/>
                <w:szCs w:val="24"/>
                <w:lang w:val="ru-RU"/>
              </w:rPr>
              <w:t xml:space="preserve">доцент, зам директора </w:t>
            </w:r>
            <w:r w:rsidR="00851BC5">
              <w:rPr>
                <w:b w:val="0"/>
                <w:szCs w:val="24"/>
                <w:lang w:val="ru-RU"/>
              </w:rPr>
              <w:t>ФГБНУ ВНИРО, г. Москва</w:t>
            </w:r>
          </w:p>
          <w:p w:rsidR="00F771BD" w:rsidRPr="006A346A" w:rsidRDefault="00F771BD" w:rsidP="006A346A">
            <w:pPr>
              <w:pStyle w:val="af9"/>
              <w:tabs>
                <w:tab w:val="left" w:pos="426"/>
              </w:tabs>
              <w:spacing w:line="240" w:lineRule="auto"/>
              <w:ind w:right="-1"/>
              <w:jc w:val="both"/>
              <w:rPr>
                <w:b w:val="0"/>
                <w:szCs w:val="24"/>
                <w:lang w:val="ru-RU"/>
              </w:rPr>
            </w:pPr>
          </w:p>
        </w:tc>
      </w:tr>
      <w:tr w:rsidR="006A346A" w:rsidRPr="00570A7D" w:rsidTr="000E46C6">
        <w:trPr>
          <w:gridBefore w:val="1"/>
          <w:gridAfter w:val="2"/>
          <w:wBefore w:w="426" w:type="dxa"/>
          <w:wAfter w:w="283" w:type="dxa"/>
          <w:trHeight w:val="1691"/>
        </w:trPr>
        <w:tc>
          <w:tcPr>
            <w:tcW w:w="9605" w:type="dxa"/>
            <w:gridSpan w:val="3"/>
          </w:tcPr>
          <w:p w:rsidR="006A346A" w:rsidRDefault="000E51AB" w:rsidP="00A45351">
            <w:pPr>
              <w:rPr>
                <w:lang w:val="ru-RU"/>
              </w:rPr>
            </w:pPr>
            <w:r>
              <w:rPr>
                <w:lang w:val="ru-RU"/>
              </w:rPr>
              <w:t xml:space="preserve">ИЗУЧЕНИЕ ПРОТЕОЛИТИЧЕСКОЙ </w:t>
            </w:r>
            <w:proofErr w:type="gramStart"/>
            <w:r>
              <w:rPr>
                <w:lang w:val="ru-RU"/>
              </w:rPr>
              <w:t>АКТИВНОСТИ ФЕРМЕНТНОЙ СИСТЕМЫ МЫШЕЧНОЙ ТКАНИ КРУПНЫХ ПОРОД РЫБ</w:t>
            </w:r>
            <w:proofErr w:type="gramEnd"/>
            <w:r>
              <w:rPr>
                <w:lang w:val="ru-RU"/>
              </w:rPr>
              <w:t xml:space="preserve"> АЗОВО-ЧЕРНОМОРСКОГО БАССЕЙНА</w:t>
            </w:r>
          </w:p>
          <w:p w:rsidR="006A346A" w:rsidRPr="006A346A" w:rsidRDefault="006A346A" w:rsidP="00A4535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Чибич</w:t>
            </w:r>
            <w:proofErr w:type="spellEnd"/>
            <w:r>
              <w:rPr>
                <w:lang w:val="ru-RU"/>
              </w:rPr>
              <w:t xml:space="preserve"> Н.В.</w:t>
            </w:r>
            <w:r w:rsidR="006F60A2">
              <w:rPr>
                <w:lang w:val="ru-RU"/>
              </w:rPr>
              <w:t xml:space="preserve">, </w:t>
            </w:r>
            <w:r w:rsidR="006F60A2" w:rsidRPr="006F60A2">
              <w:rPr>
                <w:rFonts w:eastAsia="Calibri"/>
                <w:lang w:val="ru-RU"/>
              </w:rPr>
              <w:t>ст. преподаватель</w:t>
            </w:r>
            <w:r w:rsidR="00851BC5">
              <w:rPr>
                <w:rFonts w:eastAsia="Calibri"/>
                <w:lang w:val="ru-RU"/>
              </w:rPr>
              <w:t xml:space="preserve">, кафедра технологии продуктов питания </w:t>
            </w:r>
            <w:r w:rsidR="00851BC5">
              <w:rPr>
                <w:lang w:val="ru-RU"/>
              </w:rPr>
              <w:t xml:space="preserve">ФГБОУ ВО </w:t>
            </w:r>
            <w:r w:rsidR="006F60A2" w:rsidRPr="006F60A2">
              <w:rPr>
                <w:lang w:val="ru-RU"/>
              </w:rPr>
              <w:t>КГМТУ</w:t>
            </w:r>
            <w:r w:rsidR="00B76633">
              <w:rPr>
                <w:lang w:val="ru-RU"/>
              </w:rPr>
              <w:t>, г. Керчь</w:t>
            </w:r>
          </w:p>
        </w:tc>
      </w:tr>
      <w:tr w:rsidR="006A346A" w:rsidRPr="00570A7D" w:rsidTr="00B74394">
        <w:trPr>
          <w:gridBefore w:val="1"/>
          <w:gridAfter w:val="2"/>
          <w:wBefore w:w="426" w:type="dxa"/>
          <w:wAfter w:w="283" w:type="dxa"/>
        </w:trPr>
        <w:tc>
          <w:tcPr>
            <w:tcW w:w="9605" w:type="dxa"/>
            <w:gridSpan w:val="3"/>
          </w:tcPr>
          <w:p w:rsidR="006A346A" w:rsidRPr="006A346A" w:rsidRDefault="006A346A" w:rsidP="00A45351">
            <w:pPr>
              <w:rPr>
                <w:color w:val="000000"/>
                <w:lang w:val="ru-RU"/>
              </w:rPr>
            </w:pPr>
            <w:r w:rsidRPr="006A346A">
              <w:rPr>
                <w:lang w:val="ru-RU"/>
              </w:rPr>
              <w:t>И</w:t>
            </w:r>
            <w:r w:rsidRPr="006A346A">
              <w:rPr>
                <w:color w:val="000000"/>
                <w:lang w:val="ru-RU"/>
              </w:rPr>
              <w:t xml:space="preserve">ССЛЕДОВАНИЕ ИНТЕНСИВНОСТИ </w:t>
            </w:r>
            <w:proofErr w:type="gramStart"/>
            <w:r w:rsidRPr="006A346A">
              <w:rPr>
                <w:color w:val="000000"/>
                <w:lang w:val="ru-RU"/>
              </w:rPr>
              <w:t>ВНЕШНЕГО</w:t>
            </w:r>
            <w:proofErr w:type="gramEnd"/>
            <w:r w:rsidRPr="006A346A">
              <w:rPr>
                <w:color w:val="000000"/>
                <w:lang w:val="ru-RU"/>
              </w:rPr>
              <w:t xml:space="preserve"> МАССООБМЕНА ПРИ ПОСОЛЕ РЫБЫ В ПОЛЕ УЛЬТРАЗВУКОВЫХ ВОЛН</w:t>
            </w:r>
          </w:p>
          <w:p w:rsidR="006A346A" w:rsidRPr="006F60A2" w:rsidRDefault="006A346A" w:rsidP="006A346A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6F60A2">
              <w:rPr>
                <w:lang w:val="ru-RU"/>
              </w:rPr>
              <w:t>Яковлев О.В.</w:t>
            </w:r>
            <w:r w:rsidR="006F60A2">
              <w:rPr>
                <w:lang w:val="ru-RU"/>
              </w:rPr>
              <w:t xml:space="preserve">, </w:t>
            </w:r>
            <w:r w:rsidR="006F60A2" w:rsidRPr="006F60A2">
              <w:rPr>
                <w:rFonts w:eastAsia="Calibri"/>
                <w:lang w:val="ru-RU"/>
              </w:rPr>
              <w:t>ст. преподаватель</w:t>
            </w:r>
            <w:r w:rsidR="00851BC5">
              <w:rPr>
                <w:rFonts w:eastAsia="Calibri"/>
                <w:lang w:val="ru-RU"/>
              </w:rPr>
              <w:t xml:space="preserve">, </w:t>
            </w:r>
            <w:r w:rsidR="00851BC5">
              <w:rPr>
                <w:rFonts w:eastAsia="Calibri"/>
                <w:lang w:val="ru-RU"/>
              </w:rPr>
              <w:t>кафедра технологии продуктов питания</w:t>
            </w:r>
            <w:r w:rsidR="006F60A2" w:rsidRPr="006F60A2">
              <w:rPr>
                <w:rFonts w:eastAsia="Calibri"/>
                <w:lang w:val="ru-RU"/>
              </w:rPr>
              <w:t xml:space="preserve"> </w:t>
            </w:r>
            <w:r w:rsidR="00851BC5">
              <w:rPr>
                <w:lang w:val="ru-RU"/>
              </w:rPr>
              <w:t xml:space="preserve">ФГБОУ ВО </w:t>
            </w:r>
            <w:r w:rsidR="006F60A2" w:rsidRPr="006F60A2">
              <w:rPr>
                <w:lang w:val="ru-RU"/>
              </w:rPr>
              <w:t>КГМТУ</w:t>
            </w:r>
            <w:r w:rsidR="00B76633">
              <w:rPr>
                <w:lang w:val="ru-RU"/>
              </w:rPr>
              <w:t>, г. Керчь</w:t>
            </w:r>
          </w:p>
        </w:tc>
      </w:tr>
      <w:tr w:rsidR="009A0AFE" w:rsidRPr="00DA75E8" w:rsidTr="00B74394">
        <w:trPr>
          <w:gridBefore w:val="1"/>
          <w:gridAfter w:val="1"/>
          <w:wBefore w:w="426" w:type="dxa"/>
          <w:wAfter w:w="249" w:type="dxa"/>
        </w:trPr>
        <w:tc>
          <w:tcPr>
            <w:tcW w:w="9639" w:type="dxa"/>
            <w:gridSpan w:val="4"/>
          </w:tcPr>
          <w:p w:rsidR="00782AE8" w:rsidRPr="00CE2EF3" w:rsidRDefault="00782AE8" w:rsidP="003D2FDE">
            <w:pPr>
              <w:pStyle w:val="ac"/>
              <w:tabs>
                <w:tab w:val="left" w:leader="dot" w:pos="9072"/>
              </w:tabs>
              <w:spacing w:line="240" w:lineRule="auto"/>
              <w:jc w:val="center"/>
              <w:rPr>
                <w:rFonts w:ascii="Times New Roman" w:hAnsi="Times New Roman"/>
                <w:caps w:val="0"/>
                <w:color w:val="000000" w:themeColor="text1"/>
                <w:sz w:val="24"/>
                <w:szCs w:val="24"/>
              </w:rPr>
            </w:pPr>
          </w:p>
          <w:p w:rsidR="006A346A" w:rsidRDefault="006A346A" w:rsidP="003D2FDE">
            <w:pPr>
              <w:pStyle w:val="ac"/>
              <w:tabs>
                <w:tab w:val="left" w:leader="dot" w:pos="9072"/>
              </w:tabs>
              <w:spacing w:line="240" w:lineRule="auto"/>
              <w:jc w:val="center"/>
              <w:rPr>
                <w:rFonts w:ascii="Times New Roman" w:hAnsi="Times New Roman"/>
                <w:caps w:val="0"/>
                <w:color w:val="000000" w:themeColor="text1"/>
                <w:sz w:val="24"/>
                <w:szCs w:val="24"/>
              </w:rPr>
            </w:pPr>
          </w:p>
          <w:p w:rsidR="00D307BA" w:rsidRDefault="00D307BA" w:rsidP="003D2FDE">
            <w:pPr>
              <w:pStyle w:val="ac"/>
              <w:tabs>
                <w:tab w:val="left" w:leader="dot" w:pos="9072"/>
              </w:tabs>
              <w:spacing w:line="240" w:lineRule="auto"/>
              <w:jc w:val="center"/>
              <w:rPr>
                <w:rFonts w:ascii="Times New Roman" w:hAnsi="Times New Roman"/>
                <w:caps w:val="0"/>
                <w:color w:val="000000" w:themeColor="text1"/>
                <w:sz w:val="24"/>
                <w:szCs w:val="24"/>
              </w:rPr>
            </w:pPr>
          </w:p>
          <w:p w:rsidR="009A0AFE" w:rsidRPr="00CE2EF3" w:rsidRDefault="00782AE8" w:rsidP="003D2FDE">
            <w:pPr>
              <w:pStyle w:val="ac"/>
              <w:tabs>
                <w:tab w:val="left" w:leader="dot" w:pos="9072"/>
              </w:tabs>
              <w:spacing w:line="240" w:lineRule="auto"/>
              <w:jc w:val="center"/>
              <w:rPr>
                <w:rFonts w:ascii="Times New Roman" w:hAnsi="Times New Roman"/>
                <w:caps w:val="0"/>
                <w:color w:val="000000" w:themeColor="text1"/>
                <w:sz w:val="24"/>
                <w:szCs w:val="24"/>
              </w:rPr>
            </w:pPr>
            <w:r w:rsidRPr="00CE2EF3">
              <w:rPr>
                <w:rFonts w:ascii="Times New Roman" w:hAnsi="Times New Roman"/>
                <w:caps w:val="0"/>
                <w:color w:val="000000" w:themeColor="text1"/>
                <w:sz w:val="24"/>
                <w:szCs w:val="24"/>
              </w:rPr>
              <w:t>ПРИНЯТИЕ РЕШЕНИЯ</w:t>
            </w:r>
          </w:p>
          <w:p w:rsidR="009A0AFE" w:rsidRPr="00CE2EF3" w:rsidRDefault="00782AE8" w:rsidP="003D2FDE">
            <w:pPr>
              <w:pStyle w:val="ac"/>
              <w:tabs>
                <w:tab w:val="left" w:leader="dot" w:pos="9072"/>
              </w:tabs>
              <w:spacing w:line="240" w:lineRule="auto"/>
              <w:jc w:val="center"/>
              <w:rPr>
                <w:rFonts w:ascii="Times New Roman" w:hAnsi="Times New Roman"/>
                <w:caps w:val="0"/>
                <w:color w:val="000000" w:themeColor="text1"/>
                <w:sz w:val="24"/>
                <w:szCs w:val="24"/>
              </w:rPr>
            </w:pPr>
            <w:r w:rsidRPr="00CE2EF3">
              <w:rPr>
                <w:rFonts w:ascii="Times New Roman" w:hAnsi="Times New Roman"/>
                <w:caps w:val="0"/>
                <w:color w:val="000000" w:themeColor="text1"/>
                <w:sz w:val="24"/>
                <w:szCs w:val="24"/>
              </w:rPr>
              <w:t>ЗАКРЫТИЕ КОНФЕРЕНЦИИ</w:t>
            </w:r>
          </w:p>
          <w:p w:rsidR="009A0AFE" w:rsidRPr="00CE2EF3" w:rsidRDefault="009A0AFE" w:rsidP="003D2FDE">
            <w:pPr>
              <w:rPr>
                <w:lang w:val="ru-RU"/>
              </w:rPr>
            </w:pPr>
          </w:p>
        </w:tc>
      </w:tr>
      <w:tr w:rsidR="00782AE8" w:rsidRPr="00DA75E8" w:rsidTr="00CB7449">
        <w:trPr>
          <w:gridAfter w:val="3"/>
          <w:wAfter w:w="425" w:type="dxa"/>
        </w:trPr>
        <w:tc>
          <w:tcPr>
            <w:tcW w:w="9889" w:type="dxa"/>
            <w:gridSpan w:val="3"/>
          </w:tcPr>
          <w:p w:rsidR="00CF1B39" w:rsidRPr="00CE2EF3" w:rsidRDefault="00CF1B39" w:rsidP="00CB7449">
            <w:pPr>
              <w:jc w:val="center"/>
              <w:rPr>
                <w:lang w:val="ru-RU"/>
              </w:rPr>
            </w:pPr>
          </w:p>
        </w:tc>
      </w:tr>
      <w:tr w:rsidR="003D2FDE" w:rsidRPr="00DA75E8" w:rsidTr="00CB7449">
        <w:tc>
          <w:tcPr>
            <w:tcW w:w="10314" w:type="dxa"/>
            <w:gridSpan w:val="6"/>
          </w:tcPr>
          <w:p w:rsidR="003D2FDE" w:rsidRPr="00CE2EF3" w:rsidRDefault="003D2FDE" w:rsidP="00CF1B39">
            <w:pPr>
              <w:rPr>
                <w:lang w:val="ru-RU"/>
              </w:rPr>
            </w:pPr>
          </w:p>
        </w:tc>
      </w:tr>
    </w:tbl>
    <w:p w:rsidR="00930EB4" w:rsidRPr="00C96CB2" w:rsidRDefault="00930EB4" w:rsidP="00CF1B39">
      <w:pPr>
        <w:jc w:val="both"/>
        <w:rPr>
          <w:b/>
          <w:color w:val="000000" w:themeColor="text1"/>
          <w:lang w:val="ru-RU"/>
        </w:rPr>
      </w:pPr>
    </w:p>
    <w:sectPr w:rsidR="00930EB4" w:rsidRPr="00C96CB2" w:rsidSect="00213DFB">
      <w:headerReference w:type="even" r:id="rId9"/>
      <w:headerReference w:type="default" r:id="rId10"/>
      <w:pgSz w:w="11907" w:h="16840" w:code="9"/>
      <w:pgMar w:top="902" w:right="1134" w:bottom="539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709" w:rsidRDefault="006C7709">
      <w:r>
        <w:separator/>
      </w:r>
    </w:p>
  </w:endnote>
  <w:endnote w:type="continuationSeparator" w:id="0">
    <w:p w:rsidR="006C7709" w:rsidRDefault="006C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709" w:rsidRDefault="006C7709">
      <w:r>
        <w:separator/>
      </w:r>
    </w:p>
  </w:footnote>
  <w:footnote w:type="continuationSeparator" w:id="0">
    <w:p w:rsidR="006C7709" w:rsidRDefault="006C7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1C9" w:rsidRDefault="006319A1" w:rsidP="00FD111E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A771C9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A771C9" w:rsidRDefault="00A771C9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1C9" w:rsidRDefault="006319A1" w:rsidP="00FD111E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A771C9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977FB1">
      <w:rPr>
        <w:rStyle w:val="af4"/>
        <w:noProof/>
      </w:rPr>
      <w:t>2</w:t>
    </w:r>
    <w:r>
      <w:rPr>
        <w:rStyle w:val="af4"/>
      </w:rPr>
      <w:fldChar w:fldCharType="end"/>
    </w:r>
  </w:p>
  <w:p w:rsidR="00A771C9" w:rsidRDefault="00A771C9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D01"/>
    <w:multiLevelType w:val="hybridMultilevel"/>
    <w:tmpl w:val="4802E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47107"/>
    <w:multiLevelType w:val="hybridMultilevel"/>
    <w:tmpl w:val="CFCE8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3521E"/>
    <w:multiLevelType w:val="hybridMultilevel"/>
    <w:tmpl w:val="3B2201DE"/>
    <w:lvl w:ilvl="0" w:tplc="253A8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34439"/>
    <w:multiLevelType w:val="hybridMultilevel"/>
    <w:tmpl w:val="23421918"/>
    <w:lvl w:ilvl="0" w:tplc="253A89A6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A7E12FD"/>
    <w:multiLevelType w:val="hybridMultilevel"/>
    <w:tmpl w:val="2A905D4A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DB2A48"/>
    <w:multiLevelType w:val="hybridMultilevel"/>
    <w:tmpl w:val="455A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53EAD"/>
    <w:multiLevelType w:val="hybridMultilevel"/>
    <w:tmpl w:val="2D0208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2338F1"/>
    <w:multiLevelType w:val="hybridMultilevel"/>
    <w:tmpl w:val="4596F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D6D29"/>
    <w:multiLevelType w:val="hybridMultilevel"/>
    <w:tmpl w:val="284EC702"/>
    <w:lvl w:ilvl="0" w:tplc="253A8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4D134F"/>
    <w:multiLevelType w:val="hybridMultilevel"/>
    <w:tmpl w:val="219A9BAA"/>
    <w:lvl w:ilvl="0" w:tplc="52C8398E">
      <w:start w:val="1"/>
      <w:numFmt w:val="decimal"/>
      <w:pStyle w:val="a"/>
      <w:lvlText w:val="%1."/>
      <w:lvlJc w:val="left"/>
      <w:pPr>
        <w:tabs>
          <w:tab w:val="num" w:pos="1097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DDB6055"/>
    <w:multiLevelType w:val="hybridMultilevel"/>
    <w:tmpl w:val="CFCE8B50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1">
    <w:nsid w:val="58A27DBB"/>
    <w:multiLevelType w:val="hybridMultilevel"/>
    <w:tmpl w:val="6C126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986D3E"/>
    <w:multiLevelType w:val="hybridMultilevel"/>
    <w:tmpl w:val="CFCE8B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655541BA"/>
    <w:multiLevelType w:val="hybridMultilevel"/>
    <w:tmpl w:val="84B810CE"/>
    <w:lvl w:ilvl="0" w:tplc="3474C95E">
      <w:start w:val="1"/>
      <w:numFmt w:val="decimal"/>
      <w:pStyle w:val="12pt153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9"/>
  </w:num>
  <w:num w:numId="3">
    <w:abstractNumId w:val="9"/>
  </w:num>
  <w:num w:numId="4">
    <w:abstractNumId w:val="9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5"/>
  </w:num>
  <w:num w:numId="8">
    <w:abstractNumId w:val="0"/>
  </w:num>
  <w:num w:numId="9">
    <w:abstractNumId w:val="11"/>
  </w:num>
  <w:num w:numId="10">
    <w:abstractNumId w:val="8"/>
  </w:num>
  <w:num w:numId="11">
    <w:abstractNumId w:val="3"/>
  </w:num>
  <w:num w:numId="12">
    <w:abstractNumId w:val="2"/>
  </w:num>
  <w:num w:numId="13">
    <w:abstractNumId w:val="4"/>
  </w:num>
  <w:num w:numId="14">
    <w:abstractNumId w:val="10"/>
  </w:num>
  <w:num w:numId="15">
    <w:abstractNumId w:val="12"/>
  </w:num>
  <w:num w:numId="16">
    <w:abstractNumId w:val="6"/>
  </w:num>
  <w:num w:numId="1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AFE"/>
    <w:rsid w:val="00003160"/>
    <w:rsid w:val="00007AFF"/>
    <w:rsid w:val="00010914"/>
    <w:rsid w:val="00010AB2"/>
    <w:rsid w:val="0001401F"/>
    <w:rsid w:val="00014165"/>
    <w:rsid w:val="00014FB1"/>
    <w:rsid w:val="000155DA"/>
    <w:rsid w:val="00024CBE"/>
    <w:rsid w:val="00034DD0"/>
    <w:rsid w:val="00036FA9"/>
    <w:rsid w:val="00040166"/>
    <w:rsid w:val="00042EBD"/>
    <w:rsid w:val="00043D74"/>
    <w:rsid w:val="00043E2B"/>
    <w:rsid w:val="00045E6B"/>
    <w:rsid w:val="000536F2"/>
    <w:rsid w:val="0005797B"/>
    <w:rsid w:val="00073636"/>
    <w:rsid w:val="00082F23"/>
    <w:rsid w:val="00086778"/>
    <w:rsid w:val="0009326F"/>
    <w:rsid w:val="000A4335"/>
    <w:rsid w:val="000A43D4"/>
    <w:rsid w:val="000C6128"/>
    <w:rsid w:val="000C6EDC"/>
    <w:rsid w:val="000D3E68"/>
    <w:rsid w:val="000D5D11"/>
    <w:rsid w:val="000E46A0"/>
    <w:rsid w:val="000E46C6"/>
    <w:rsid w:val="000E51AB"/>
    <w:rsid w:val="000F2B80"/>
    <w:rsid w:val="000F3517"/>
    <w:rsid w:val="00103F0C"/>
    <w:rsid w:val="0010591D"/>
    <w:rsid w:val="00110537"/>
    <w:rsid w:val="0012306D"/>
    <w:rsid w:val="00137D6A"/>
    <w:rsid w:val="00152521"/>
    <w:rsid w:val="00156C6D"/>
    <w:rsid w:val="0016139B"/>
    <w:rsid w:val="0017008E"/>
    <w:rsid w:val="00170D8E"/>
    <w:rsid w:val="00174B2F"/>
    <w:rsid w:val="00181EBE"/>
    <w:rsid w:val="0018216D"/>
    <w:rsid w:val="00197F04"/>
    <w:rsid w:val="001A401D"/>
    <w:rsid w:val="001A7451"/>
    <w:rsid w:val="001B0788"/>
    <w:rsid w:val="001B2FB0"/>
    <w:rsid w:val="001B380F"/>
    <w:rsid w:val="001C0358"/>
    <w:rsid w:val="001C2148"/>
    <w:rsid w:val="001D5526"/>
    <w:rsid w:val="001E6EF5"/>
    <w:rsid w:val="001E749A"/>
    <w:rsid w:val="001E7DD1"/>
    <w:rsid w:val="001F6BE1"/>
    <w:rsid w:val="0020133D"/>
    <w:rsid w:val="002028AF"/>
    <w:rsid w:val="00202B1C"/>
    <w:rsid w:val="00205CA8"/>
    <w:rsid w:val="00213DFB"/>
    <w:rsid w:val="00215BE9"/>
    <w:rsid w:val="00236883"/>
    <w:rsid w:val="00241B63"/>
    <w:rsid w:val="00244386"/>
    <w:rsid w:val="0024655A"/>
    <w:rsid w:val="00251AD5"/>
    <w:rsid w:val="00253FAA"/>
    <w:rsid w:val="00266AD4"/>
    <w:rsid w:val="00293884"/>
    <w:rsid w:val="002A705F"/>
    <w:rsid w:val="002B070A"/>
    <w:rsid w:val="002B1186"/>
    <w:rsid w:val="002B7017"/>
    <w:rsid w:val="002C0E18"/>
    <w:rsid w:val="002E286A"/>
    <w:rsid w:val="002E6F5A"/>
    <w:rsid w:val="002F38E3"/>
    <w:rsid w:val="002F59D3"/>
    <w:rsid w:val="00316324"/>
    <w:rsid w:val="00322E04"/>
    <w:rsid w:val="00334CCF"/>
    <w:rsid w:val="0034466B"/>
    <w:rsid w:val="003545E6"/>
    <w:rsid w:val="00370328"/>
    <w:rsid w:val="00370843"/>
    <w:rsid w:val="003806ED"/>
    <w:rsid w:val="00392421"/>
    <w:rsid w:val="00392593"/>
    <w:rsid w:val="00397AA3"/>
    <w:rsid w:val="003A0D8C"/>
    <w:rsid w:val="003A2DB3"/>
    <w:rsid w:val="003B2719"/>
    <w:rsid w:val="003B7D78"/>
    <w:rsid w:val="003C1A1F"/>
    <w:rsid w:val="003C61C4"/>
    <w:rsid w:val="003C6980"/>
    <w:rsid w:val="003D0710"/>
    <w:rsid w:val="003D2FDE"/>
    <w:rsid w:val="003D3A53"/>
    <w:rsid w:val="003D574F"/>
    <w:rsid w:val="003D5ADE"/>
    <w:rsid w:val="003F0025"/>
    <w:rsid w:val="003F6DA5"/>
    <w:rsid w:val="0040204C"/>
    <w:rsid w:val="0040232B"/>
    <w:rsid w:val="00411697"/>
    <w:rsid w:val="00412470"/>
    <w:rsid w:val="00412698"/>
    <w:rsid w:val="00435764"/>
    <w:rsid w:val="00437887"/>
    <w:rsid w:val="0044222C"/>
    <w:rsid w:val="0045587C"/>
    <w:rsid w:val="00461E7A"/>
    <w:rsid w:val="00472ABE"/>
    <w:rsid w:val="00493DE1"/>
    <w:rsid w:val="00495FD6"/>
    <w:rsid w:val="00497463"/>
    <w:rsid w:val="00497A5E"/>
    <w:rsid w:val="004B0DF9"/>
    <w:rsid w:val="004B6DF6"/>
    <w:rsid w:val="004C2327"/>
    <w:rsid w:val="004C5693"/>
    <w:rsid w:val="004D0FF0"/>
    <w:rsid w:val="004D1071"/>
    <w:rsid w:val="004D5598"/>
    <w:rsid w:val="004E1F90"/>
    <w:rsid w:val="004E46FE"/>
    <w:rsid w:val="004E4AB9"/>
    <w:rsid w:val="004F7AEA"/>
    <w:rsid w:val="00500B2E"/>
    <w:rsid w:val="00502EBB"/>
    <w:rsid w:val="00506FF5"/>
    <w:rsid w:val="0051107F"/>
    <w:rsid w:val="00520747"/>
    <w:rsid w:val="005228B6"/>
    <w:rsid w:val="00526755"/>
    <w:rsid w:val="00526CD3"/>
    <w:rsid w:val="00527A9C"/>
    <w:rsid w:val="00527E1D"/>
    <w:rsid w:val="00530751"/>
    <w:rsid w:val="00536134"/>
    <w:rsid w:val="00536683"/>
    <w:rsid w:val="00536BFF"/>
    <w:rsid w:val="00541B08"/>
    <w:rsid w:val="005469F5"/>
    <w:rsid w:val="00547B1A"/>
    <w:rsid w:val="00552CE8"/>
    <w:rsid w:val="005550AE"/>
    <w:rsid w:val="005618F7"/>
    <w:rsid w:val="0056409D"/>
    <w:rsid w:val="005645AF"/>
    <w:rsid w:val="00564C11"/>
    <w:rsid w:val="00570A7D"/>
    <w:rsid w:val="00570EB2"/>
    <w:rsid w:val="00572DAA"/>
    <w:rsid w:val="00576D8D"/>
    <w:rsid w:val="00583C1C"/>
    <w:rsid w:val="00585856"/>
    <w:rsid w:val="005875D1"/>
    <w:rsid w:val="00587AAF"/>
    <w:rsid w:val="005942B2"/>
    <w:rsid w:val="0059577A"/>
    <w:rsid w:val="00597182"/>
    <w:rsid w:val="0059752D"/>
    <w:rsid w:val="005A2E29"/>
    <w:rsid w:val="005A36C7"/>
    <w:rsid w:val="005A48AC"/>
    <w:rsid w:val="005B1DC3"/>
    <w:rsid w:val="005B53E2"/>
    <w:rsid w:val="005C44FA"/>
    <w:rsid w:val="005D202B"/>
    <w:rsid w:val="005E234A"/>
    <w:rsid w:val="005F352A"/>
    <w:rsid w:val="00604A5F"/>
    <w:rsid w:val="00604D8B"/>
    <w:rsid w:val="00621DA2"/>
    <w:rsid w:val="006319A1"/>
    <w:rsid w:val="00633BE9"/>
    <w:rsid w:val="00643654"/>
    <w:rsid w:val="00643B87"/>
    <w:rsid w:val="006548FF"/>
    <w:rsid w:val="00656FB7"/>
    <w:rsid w:val="00657966"/>
    <w:rsid w:val="0066704C"/>
    <w:rsid w:val="0067335D"/>
    <w:rsid w:val="00674151"/>
    <w:rsid w:val="00674A59"/>
    <w:rsid w:val="00677B40"/>
    <w:rsid w:val="006806A6"/>
    <w:rsid w:val="006909A9"/>
    <w:rsid w:val="006A346A"/>
    <w:rsid w:val="006B411E"/>
    <w:rsid w:val="006C034F"/>
    <w:rsid w:val="006C6BFC"/>
    <w:rsid w:val="006C7709"/>
    <w:rsid w:val="006E2E0B"/>
    <w:rsid w:val="006E7D4A"/>
    <w:rsid w:val="006F3836"/>
    <w:rsid w:val="006F60A2"/>
    <w:rsid w:val="006F6331"/>
    <w:rsid w:val="00701345"/>
    <w:rsid w:val="007015AA"/>
    <w:rsid w:val="0070389A"/>
    <w:rsid w:val="007052B5"/>
    <w:rsid w:val="00712DD1"/>
    <w:rsid w:val="0072390B"/>
    <w:rsid w:val="00732733"/>
    <w:rsid w:val="00740EAC"/>
    <w:rsid w:val="00754836"/>
    <w:rsid w:val="00775C70"/>
    <w:rsid w:val="00775CCF"/>
    <w:rsid w:val="0078036E"/>
    <w:rsid w:val="00782AE8"/>
    <w:rsid w:val="0079102D"/>
    <w:rsid w:val="0079221A"/>
    <w:rsid w:val="007A6CFB"/>
    <w:rsid w:val="007A7971"/>
    <w:rsid w:val="007B4C00"/>
    <w:rsid w:val="007B557C"/>
    <w:rsid w:val="007B5BCA"/>
    <w:rsid w:val="007C39CB"/>
    <w:rsid w:val="007C3F55"/>
    <w:rsid w:val="007C46F2"/>
    <w:rsid w:val="007C5A97"/>
    <w:rsid w:val="007E4482"/>
    <w:rsid w:val="007E794D"/>
    <w:rsid w:val="007F12EA"/>
    <w:rsid w:val="007F4F90"/>
    <w:rsid w:val="0080212E"/>
    <w:rsid w:val="008173B4"/>
    <w:rsid w:val="00821303"/>
    <w:rsid w:val="0082744E"/>
    <w:rsid w:val="00827DE2"/>
    <w:rsid w:val="00831B83"/>
    <w:rsid w:val="008368D9"/>
    <w:rsid w:val="008403F7"/>
    <w:rsid w:val="00845FA9"/>
    <w:rsid w:val="00850259"/>
    <w:rsid w:val="00851BC5"/>
    <w:rsid w:val="008528BC"/>
    <w:rsid w:val="00853161"/>
    <w:rsid w:val="00871964"/>
    <w:rsid w:val="00871A3C"/>
    <w:rsid w:val="008767FE"/>
    <w:rsid w:val="00882406"/>
    <w:rsid w:val="00883FEF"/>
    <w:rsid w:val="008915E1"/>
    <w:rsid w:val="00896088"/>
    <w:rsid w:val="008972A6"/>
    <w:rsid w:val="008B2A78"/>
    <w:rsid w:val="008B3218"/>
    <w:rsid w:val="008D75F6"/>
    <w:rsid w:val="008E6798"/>
    <w:rsid w:val="008E6AB9"/>
    <w:rsid w:val="008F2D82"/>
    <w:rsid w:val="0091588C"/>
    <w:rsid w:val="009213BA"/>
    <w:rsid w:val="00930EB4"/>
    <w:rsid w:val="009373B3"/>
    <w:rsid w:val="00956D4C"/>
    <w:rsid w:val="00961E1C"/>
    <w:rsid w:val="00967C33"/>
    <w:rsid w:val="00974CB6"/>
    <w:rsid w:val="00977FB1"/>
    <w:rsid w:val="009848B7"/>
    <w:rsid w:val="00985807"/>
    <w:rsid w:val="009862BC"/>
    <w:rsid w:val="00992067"/>
    <w:rsid w:val="009923AC"/>
    <w:rsid w:val="009937E3"/>
    <w:rsid w:val="0099598C"/>
    <w:rsid w:val="00997526"/>
    <w:rsid w:val="0099781D"/>
    <w:rsid w:val="009A0AFE"/>
    <w:rsid w:val="009A4561"/>
    <w:rsid w:val="009B5366"/>
    <w:rsid w:val="009D4AE9"/>
    <w:rsid w:val="009E6E41"/>
    <w:rsid w:val="009E710B"/>
    <w:rsid w:val="009F7C99"/>
    <w:rsid w:val="00A0064E"/>
    <w:rsid w:val="00A065B8"/>
    <w:rsid w:val="00A13C17"/>
    <w:rsid w:val="00A153ED"/>
    <w:rsid w:val="00A16BCF"/>
    <w:rsid w:val="00A223BC"/>
    <w:rsid w:val="00A23F7C"/>
    <w:rsid w:val="00A2674E"/>
    <w:rsid w:val="00A3606D"/>
    <w:rsid w:val="00A45351"/>
    <w:rsid w:val="00A60D17"/>
    <w:rsid w:val="00A771C9"/>
    <w:rsid w:val="00A802B4"/>
    <w:rsid w:val="00A82F81"/>
    <w:rsid w:val="00A92F12"/>
    <w:rsid w:val="00AA1B2B"/>
    <w:rsid w:val="00AA2A6C"/>
    <w:rsid w:val="00AA4A6F"/>
    <w:rsid w:val="00AA4E9B"/>
    <w:rsid w:val="00AC5C22"/>
    <w:rsid w:val="00AD08FA"/>
    <w:rsid w:val="00AD1827"/>
    <w:rsid w:val="00AD4C62"/>
    <w:rsid w:val="00B11DBB"/>
    <w:rsid w:val="00B155F6"/>
    <w:rsid w:val="00B155FA"/>
    <w:rsid w:val="00B15950"/>
    <w:rsid w:val="00B20BDA"/>
    <w:rsid w:val="00B223C8"/>
    <w:rsid w:val="00B27889"/>
    <w:rsid w:val="00B30315"/>
    <w:rsid w:val="00B30E86"/>
    <w:rsid w:val="00B347DD"/>
    <w:rsid w:val="00B35ABB"/>
    <w:rsid w:val="00B37E65"/>
    <w:rsid w:val="00B4008A"/>
    <w:rsid w:val="00B46E84"/>
    <w:rsid w:val="00B52350"/>
    <w:rsid w:val="00B617D5"/>
    <w:rsid w:val="00B66287"/>
    <w:rsid w:val="00B7144B"/>
    <w:rsid w:val="00B72A03"/>
    <w:rsid w:val="00B74394"/>
    <w:rsid w:val="00B76633"/>
    <w:rsid w:val="00B80F34"/>
    <w:rsid w:val="00B91922"/>
    <w:rsid w:val="00B9312C"/>
    <w:rsid w:val="00BA10AB"/>
    <w:rsid w:val="00BA5FDC"/>
    <w:rsid w:val="00BB0387"/>
    <w:rsid w:val="00BB04CD"/>
    <w:rsid w:val="00BB16B1"/>
    <w:rsid w:val="00BB7BC2"/>
    <w:rsid w:val="00BC3772"/>
    <w:rsid w:val="00BC5441"/>
    <w:rsid w:val="00BC783F"/>
    <w:rsid w:val="00BE1C30"/>
    <w:rsid w:val="00BE35EE"/>
    <w:rsid w:val="00BE6B1E"/>
    <w:rsid w:val="00C04D33"/>
    <w:rsid w:val="00C06957"/>
    <w:rsid w:val="00C1730B"/>
    <w:rsid w:val="00C21232"/>
    <w:rsid w:val="00C347C6"/>
    <w:rsid w:val="00C54F87"/>
    <w:rsid w:val="00C61605"/>
    <w:rsid w:val="00C70244"/>
    <w:rsid w:val="00C702B8"/>
    <w:rsid w:val="00C70370"/>
    <w:rsid w:val="00C709D5"/>
    <w:rsid w:val="00C80E02"/>
    <w:rsid w:val="00C87742"/>
    <w:rsid w:val="00C96CB2"/>
    <w:rsid w:val="00CA273A"/>
    <w:rsid w:val="00CB18FF"/>
    <w:rsid w:val="00CB7449"/>
    <w:rsid w:val="00CB78BB"/>
    <w:rsid w:val="00CC2E6C"/>
    <w:rsid w:val="00CE0952"/>
    <w:rsid w:val="00CE29ED"/>
    <w:rsid w:val="00CE2EF3"/>
    <w:rsid w:val="00CE4892"/>
    <w:rsid w:val="00CF1B39"/>
    <w:rsid w:val="00CF24C7"/>
    <w:rsid w:val="00CF4F98"/>
    <w:rsid w:val="00D00A40"/>
    <w:rsid w:val="00D06F5B"/>
    <w:rsid w:val="00D10FE6"/>
    <w:rsid w:val="00D13310"/>
    <w:rsid w:val="00D1383E"/>
    <w:rsid w:val="00D2132B"/>
    <w:rsid w:val="00D21900"/>
    <w:rsid w:val="00D2608B"/>
    <w:rsid w:val="00D307BA"/>
    <w:rsid w:val="00D35558"/>
    <w:rsid w:val="00D35E5B"/>
    <w:rsid w:val="00D4795E"/>
    <w:rsid w:val="00D54F2A"/>
    <w:rsid w:val="00D55AFE"/>
    <w:rsid w:val="00D56A75"/>
    <w:rsid w:val="00D6426F"/>
    <w:rsid w:val="00D801E4"/>
    <w:rsid w:val="00D80F1B"/>
    <w:rsid w:val="00D93D1C"/>
    <w:rsid w:val="00D97EEC"/>
    <w:rsid w:val="00DA2B77"/>
    <w:rsid w:val="00DA689A"/>
    <w:rsid w:val="00DA75E8"/>
    <w:rsid w:val="00DB0482"/>
    <w:rsid w:val="00DB515B"/>
    <w:rsid w:val="00DC0232"/>
    <w:rsid w:val="00DC7A98"/>
    <w:rsid w:val="00DD143B"/>
    <w:rsid w:val="00DD74AE"/>
    <w:rsid w:val="00DE2BAE"/>
    <w:rsid w:val="00DE5206"/>
    <w:rsid w:val="00DF0323"/>
    <w:rsid w:val="00DF5929"/>
    <w:rsid w:val="00DF6023"/>
    <w:rsid w:val="00E052D0"/>
    <w:rsid w:val="00E075EB"/>
    <w:rsid w:val="00E13E12"/>
    <w:rsid w:val="00E21A4D"/>
    <w:rsid w:val="00E33713"/>
    <w:rsid w:val="00E4333F"/>
    <w:rsid w:val="00E4371F"/>
    <w:rsid w:val="00E52945"/>
    <w:rsid w:val="00E54178"/>
    <w:rsid w:val="00E558C2"/>
    <w:rsid w:val="00E611B1"/>
    <w:rsid w:val="00E6242B"/>
    <w:rsid w:val="00E81942"/>
    <w:rsid w:val="00E8488A"/>
    <w:rsid w:val="00E869E7"/>
    <w:rsid w:val="00E91B6E"/>
    <w:rsid w:val="00EA30E4"/>
    <w:rsid w:val="00EB155D"/>
    <w:rsid w:val="00EC0686"/>
    <w:rsid w:val="00EC389C"/>
    <w:rsid w:val="00EC683E"/>
    <w:rsid w:val="00ED022C"/>
    <w:rsid w:val="00ED1601"/>
    <w:rsid w:val="00ED68DD"/>
    <w:rsid w:val="00EE40C2"/>
    <w:rsid w:val="00EE5348"/>
    <w:rsid w:val="00EF04EC"/>
    <w:rsid w:val="00EF5121"/>
    <w:rsid w:val="00EF6505"/>
    <w:rsid w:val="00F00CD8"/>
    <w:rsid w:val="00F01B8A"/>
    <w:rsid w:val="00F23CBA"/>
    <w:rsid w:val="00F263C7"/>
    <w:rsid w:val="00F31083"/>
    <w:rsid w:val="00F34C46"/>
    <w:rsid w:val="00F35F91"/>
    <w:rsid w:val="00F41E48"/>
    <w:rsid w:val="00F42C99"/>
    <w:rsid w:val="00F567F3"/>
    <w:rsid w:val="00F63351"/>
    <w:rsid w:val="00F63606"/>
    <w:rsid w:val="00F771BD"/>
    <w:rsid w:val="00F77E8D"/>
    <w:rsid w:val="00F8050C"/>
    <w:rsid w:val="00F838B7"/>
    <w:rsid w:val="00F9252C"/>
    <w:rsid w:val="00F962EE"/>
    <w:rsid w:val="00FA0294"/>
    <w:rsid w:val="00FA7546"/>
    <w:rsid w:val="00FB022E"/>
    <w:rsid w:val="00FB3795"/>
    <w:rsid w:val="00FB5CAA"/>
    <w:rsid w:val="00FB7017"/>
    <w:rsid w:val="00FC15C7"/>
    <w:rsid w:val="00FC417B"/>
    <w:rsid w:val="00FC4682"/>
    <w:rsid w:val="00FD111E"/>
    <w:rsid w:val="00FD19EB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96CB2"/>
    <w:rPr>
      <w:sz w:val="24"/>
      <w:szCs w:val="24"/>
      <w:lang w:val="en-US" w:eastAsia="en-US"/>
    </w:rPr>
  </w:style>
  <w:style w:type="paragraph" w:styleId="1">
    <w:name w:val="heading 1"/>
    <w:aliases w:val=" Знак3"/>
    <w:basedOn w:val="a0"/>
    <w:next w:val="a0"/>
    <w:link w:val="10"/>
    <w:qFormat/>
    <w:rsid w:val="0059752D"/>
    <w:pPr>
      <w:keepNext/>
      <w:spacing w:after="120" w:line="360" w:lineRule="auto"/>
      <w:jc w:val="both"/>
      <w:outlineLvl w:val="0"/>
    </w:pPr>
    <w:rPr>
      <w:b/>
      <w:bCs/>
      <w:lang w:val="ru-RU" w:eastAsia="ru-RU"/>
    </w:rPr>
  </w:style>
  <w:style w:type="paragraph" w:styleId="2">
    <w:name w:val="heading 2"/>
    <w:basedOn w:val="a0"/>
    <w:next w:val="a0"/>
    <w:link w:val="20"/>
    <w:semiHidden/>
    <w:unhideWhenUsed/>
    <w:qFormat/>
    <w:rsid w:val="00F01B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1105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4B6D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вторы"/>
    <w:basedOn w:val="a0"/>
    <w:rsid w:val="0059752D"/>
    <w:pPr>
      <w:spacing w:line="240" w:lineRule="exact"/>
    </w:pPr>
    <w:rPr>
      <w:sz w:val="22"/>
    </w:rPr>
  </w:style>
  <w:style w:type="paragraph" w:customStyle="1" w:styleId="a">
    <w:name w:val="Заголовки статей"/>
    <w:basedOn w:val="a0"/>
    <w:autoRedefine/>
    <w:rsid w:val="00D97EEC"/>
    <w:pPr>
      <w:numPr>
        <w:numId w:val="3"/>
      </w:numPr>
      <w:tabs>
        <w:tab w:val="left" w:leader="dot" w:pos="9072"/>
      </w:tabs>
    </w:pPr>
    <w:rPr>
      <w:rFonts w:ascii="Arial" w:hAnsi="Arial" w:cs="Arial"/>
      <w:caps/>
      <w:sz w:val="28"/>
      <w:szCs w:val="28"/>
      <w:lang w:val="ru-RU"/>
    </w:rPr>
  </w:style>
  <w:style w:type="paragraph" w:styleId="a5">
    <w:name w:val="Body Text"/>
    <w:basedOn w:val="a0"/>
    <w:rsid w:val="0059752D"/>
    <w:pPr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b/>
      <w:bCs/>
      <w:sz w:val="28"/>
      <w:szCs w:val="20"/>
      <w:lang w:val="ru-RU" w:eastAsia="ru-RU"/>
    </w:rPr>
  </w:style>
  <w:style w:type="paragraph" w:styleId="a6">
    <w:name w:val="footer"/>
    <w:basedOn w:val="a0"/>
    <w:rsid w:val="0059752D"/>
    <w:pPr>
      <w:tabs>
        <w:tab w:val="center" w:pos="4153"/>
        <w:tab w:val="right" w:pos="8306"/>
      </w:tabs>
    </w:pPr>
    <w:rPr>
      <w:szCs w:val="20"/>
    </w:rPr>
  </w:style>
  <w:style w:type="paragraph" w:customStyle="1" w:styleId="a7">
    <w:name w:val="Все"/>
    <w:basedOn w:val="a0"/>
    <w:rsid w:val="0059752D"/>
    <w:pPr>
      <w:ind w:firstLine="720"/>
      <w:jc w:val="both"/>
    </w:pPr>
    <w:rPr>
      <w:lang w:val="ru-RU"/>
    </w:rPr>
  </w:style>
  <w:style w:type="character" w:customStyle="1" w:styleId="a8">
    <w:name w:val="Все Знак"/>
    <w:rsid w:val="0059752D"/>
    <w:rPr>
      <w:sz w:val="24"/>
      <w:szCs w:val="24"/>
      <w:lang w:val="ru-RU" w:eastAsia="en-US" w:bidi="ar-SA"/>
    </w:rPr>
  </w:style>
  <w:style w:type="paragraph" w:customStyle="1" w:styleId="a9">
    <w:name w:val="Заголовки Статей"/>
    <w:basedOn w:val="a0"/>
    <w:autoRedefine/>
    <w:rsid w:val="0059752D"/>
    <w:pPr>
      <w:spacing w:line="280" w:lineRule="exact"/>
    </w:pPr>
    <w:rPr>
      <w:rFonts w:ascii="Arial" w:hAnsi="Arial"/>
      <w:b/>
      <w:caps/>
      <w:sz w:val="28"/>
      <w:szCs w:val="28"/>
      <w:lang w:eastAsia="ru-RU"/>
    </w:rPr>
  </w:style>
  <w:style w:type="paragraph" w:styleId="aa">
    <w:name w:val="Body Text Indent"/>
    <w:aliases w:val=" Знак1"/>
    <w:basedOn w:val="a0"/>
    <w:link w:val="ab"/>
    <w:rsid w:val="0059752D"/>
    <w:pPr>
      <w:spacing w:after="120"/>
      <w:ind w:left="360"/>
    </w:pPr>
  </w:style>
  <w:style w:type="paragraph" w:customStyle="1" w:styleId="ac">
    <w:name w:val="Заголовок статей"/>
    <w:basedOn w:val="ad"/>
    <w:rsid w:val="0059752D"/>
    <w:pPr>
      <w:spacing w:after="0" w:line="240" w:lineRule="exact"/>
      <w:ind w:left="0" w:right="0"/>
    </w:pPr>
    <w:rPr>
      <w:rFonts w:ascii="Arial" w:hAnsi="Arial"/>
      <w:b/>
      <w:caps/>
      <w:sz w:val="28"/>
      <w:szCs w:val="28"/>
      <w:lang w:val="ru-RU" w:eastAsia="ru-RU"/>
    </w:rPr>
  </w:style>
  <w:style w:type="character" w:customStyle="1" w:styleId="ae">
    <w:name w:val="Заголовок статей Знак"/>
    <w:rsid w:val="0059752D"/>
    <w:rPr>
      <w:rFonts w:ascii="Arial" w:hAnsi="Arial"/>
      <w:b/>
      <w:caps/>
      <w:sz w:val="28"/>
      <w:szCs w:val="28"/>
      <w:lang w:val="ru-RU" w:eastAsia="ru-RU" w:bidi="ar-SA"/>
    </w:rPr>
  </w:style>
  <w:style w:type="paragraph" w:styleId="af">
    <w:name w:val="Plain Text"/>
    <w:aliases w:val="таблицы1"/>
    <w:basedOn w:val="a0"/>
    <w:rsid w:val="0059752D"/>
    <w:rPr>
      <w:rFonts w:ascii="Courier New" w:hAnsi="Courier New" w:cs="Courier New"/>
      <w:sz w:val="20"/>
      <w:szCs w:val="20"/>
      <w:lang w:val="ru-RU" w:eastAsia="ru-RU"/>
    </w:rPr>
  </w:style>
  <w:style w:type="paragraph" w:styleId="ad">
    <w:name w:val="Block Text"/>
    <w:basedOn w:val="a0"/>
    <w:rsid w:val="0059752D"/>
    <w:pPr>
      <w:spacing w:after="120"/>
      <w:ind w:left="1440" w:right="1440"/>
    </w:pPr>
  </w:style>
  <w:style w:type="paragraph" w:customStyle="1" w:styleId="11">
    <w:name w:val="Стиль Заголовка1"/>
    <w:autoRedefine/>
    <w:rsid w:val="0059752D"/>
    <w:pPr>
      <w:tabs>
        <w:tab w:val="left" w:leader="dot" w:pos="8789"/>
        <w:tab w:val="left" w:leader="dot" w:pos="9072"/>
      </w:tabs>
      <w:spacing w:line="240" w:lineRule="exact"/>
      <w:ind w:right="535"/>
    </w:pPr>
    <w:rPr>
      <w:rFonts w:ascii="Arial" w:hAnsi="Arial" w:cs="Arial"/>
      <w:b/>
      <w:caps/>
      <w:sz w:val="28"/>
      <w:szCs w:val="24"/>
    </w:rPr>
  </w:style>
  <w:style w:type="character" w:customStyle="1" w:styleId="af0">
    <w:name w:val="Заголовок жирный"/>
    <w:autoRedefine/>
    <w:rsid w:val="0059752D"/>
    <w:rPr>
      <w:szCs w:val="28"/>
      <w:lang w:val="en-US"/>
    </w:rPr>
  </w:style>
  <w:style w:type="paragraph" w:styleId="af1">
    <w:name w:val="Normal Indent"/>
    <w:basedOn w:val="a0"/>
    <w:rsid w:val="0059752D"/>
    <w:pPr>
      <w:spacing w:line="240" w:lineRule="exact"/>
      <w:jc w:val="both"/>
    </w:pPr>
    <w:rPr>
      <w:sz w:val="22"/>
      <w:lang w:val="ru-RU"/>
    </w:rPr>
  </w:style>
  <w:style w:type="paragraph" w:styleId="af2">
    <w:name w:val="header"/>
    <w:aliases w:val=" Знак2"/>
    <w:basedOn w:val="a0"/>
    <w:link w:val="af3"/>
    <w:rsid w:val="0059752D"/>
    <w:pPr>
      <w:tabs>
        <w:tab w:val="center" w:pos="4844"/>
        <w:tab w:val="right" w:pos="9689"/>
      </w:tabs>
    </w:pPr>
  </w:style>
  <w:style w:type="character" w:styleId="af4">
    <w:name w:val="page number"/>
    <w:basedOn w:val="a1"/>
    <w:rsid w:val="0059752D"/>
  </w:style>
  <w:style w:type="paragraph" w:customStyle="1" w:styleId="12pt1530">
    <w:name w:val="Стиль Авторы + 12 pt Справа:  153 см"/>
    <w:basedOn w:val="a4"/>
    <w:rsid w:val="0059752D"/>
    <w:pPr>
      <w:ind w:left="737" w:right="868"/>
    </w:pPr>
    <w:rPr>
      <w:sz w:val="24"/>
      <w:szCs w:val="20"/>
    </w:rPr>
  </w:style>
  <w:style w:type="character" w:customStyle="1" w:styleId="af5">
    <w:name w:val="Заголовки статей Знак"/>
    <w:rsid w:val="0059752D"/>
    <w:rPr>
      <w:rFonts w:ascii="Arial" w:hAnsi="Arial"/>
      <w:caps/>
      <w:sz w:val="24"/>
      <w:szCs w:val="24"/>
      <w:lang w:val="ru-RU" w:eastAsia="en-US" w:bidi="ar-SA"/>
    </w:rPr>
  </w:style>
  <w:style w:type="paragraph" w:customStyle="1" w:styleId="12pt153">
    <w:name w:val="Стиль Заголовки Статей + 12 pt не полужирный Справа:  153 см"/>
    <w:basedOn w:val="a9"/>
    <w:rsid w:val="0059752D"/>
    <w:pPr>
      <w:numPr>
        <w:numId w:val="1"/>
      </w:numPr>
      <w:ind w:right="868"/>
    </w:pPr>
    <w:rPr>
      <w:b w:val="0"/>
      <w:sz w:val="24"/>
      <w:szCs w:val="20"/>
    </w:rPr>
  </w:style>
  <w:style w:type="paragraph" w:styleId="af6">
    <w:name w:val="Balloon Text"/>
    <w:basedOn w:val="a0"/>
    <w:semiHidden/>
    <w:rsid w:val="0059752D"/>
    <w:rPr>
      <w:rFonts w:ascii="Tahoma" w:hAnsi="Tahoma" w:cs="Tahoma"/>
      <w:sz w:val="16"/>
      <w:szCs w:val="16"/>
    </w:rPr>
  </w:style>
  <w:style w:type="paragraph" w:styleId="12">
    <w:name w:val="toc 1"/>
    <w:basedOn w:val="a0"/>
    <w:next w:val="21"/>
    <w:autoRedefine/>
    <w:semiHidden/>
    <w:rsid w:val="0001401F"/>
    <w:rPr>
      <w:szCs w:val="20"/>
      <w:lang w:val="ru-RU" w:eastAsia="ru-RU"/>
    </w:rPr>
  </w:style>
  <w:style w:type="paragraph" w:styleId="af7">
    <w:name w:val="Subtitle"/>
    <w:basedOn w:val="a0"/>
    <w:link w:val="af8"/>
    <w:qFormat/>
    <w:rsid w:val="0001401F"/>
    <w:rPr>
      <w:b/>
      <w:szCs w:val="20"/>
      <w:lang w:val="ru-RU" w:eastAsia="ru-RU"/>
    </w:rPr>
  </w:style>
  <w:style w:type="paragraph" w:styleId="21">
    <w:name w:val="List Number 2"/>
    <w:basedOn w:val="a0"/>
    <w:rsid w:val="0001401F"/>
    <w:pPr>
      <w:tabs>
        <w:tab w:val="num" w:pos="643"/>
        <w:tab w:val="num" w:pos="1097"/>
      </w:tabs>
      <w:ind w:left="643" w:hanging="360"/>
    </w:pPr>
  </w:style>
  <w:style w:type="paragraph" w:customStyle="1" w:styleId="13">
    <w:name w:val="Стиль Заголовок 1 + все прописные"/>
    <w:basedOn w:val="1"/>
    <w:link w:val="14"/>
    <w:rsid w:val="00850259"/>
    <w:pPr>
      <w:spacing w:after="0" w:line="240" w:lineRule="auto"/>
      <w:jc w:val="left"/>
    </w:pPr>
    <w:rPr>
      <w:rFonts w:cs="Arial"/>
      <w:b w:val="0"/>
      <w:bCs w:val="0"/>
      <w:caps/>
      <w:kern w:val="32"/>
      <w:sz w:val="28"/>
      <w:szCs w:val="32"/>
    </w:rPr>
  </w:style>
  <w:style w:type="character" w:customStyle="1" w:styleId="14">
    <w:name w:val="Стиль Заголовок 1 + все прописные Знак"/>
    <w:link w:val="13"/>
    <w:rsid w:val="00850259"/>
    <w:rPr>
      <w:rFonts w:cs="Arial"/>
      <w:caps/>
      <w:kern w:val="32"/>
      <w:sz w:val="28"/>
      <w:szCs w:val="32"/>
      <w:lang w:val="ru-RU" w:eastAsia="ru-RU" w:bidi="ar-SA"/>
    </w:rPr>
  </w:style>
  <w:style w:type="paragraph" w:styleId="af9">
    <w:name w:val="Title"/>
    <w:basedOn w:val="a0"/>
    <w:link w:val="afa"/>
    <w:qFormat/>
    <w:rsid w:val="00850259"/>
    <w:pPr>
      <w:spacing w:line="360" w:lineRule="auto"/>
      <w:jc w:val="center"/>
    </w:pPr>
    <w:rPr>
      <w:rFonts w:eastAsia="SimSun"/>
      <w:b/>
      <w:szCs w:val="20"/>
      <w:lang w:eastAsia="ru-RU"/>
    </w:rPr>
  </w:style>
  <w:style w:type="paragraph" w:customStyle="1" w:styleId="-1">
    <w:name w:val="текст-1"/>
    <w:basedOn w:val="a0"/>
    <w:rsid w:val="00850259"/>
    <w:pPr>
      <w:spacing w:after="60"/>
      <w:ind w:left="737"/>
    </w:pPr>
    <w:rPr>
      <w:bCs/>
      <w:lang w:val="ru-RU" w:eastAsia="ru-RU"/>
    </w:rPr>
  </w:style>
  <w:style w:type="paragraph" w:customStyle="1" w:styleId="210">
    <w:name w:val="Основной текст 21"/>
    <w:basedOn w:val="a0"/>
    <w:rsid w:val="00EC389C"/>
    <w:pPr>
      <w:overflowPunct w:val="0"/>
      <w:autoSpaceDE w:val="0"/>
      <w:autoSpaceDN w:val="0"/>
      <w:adjustRightInd w:val="0"/>
      <w:spacing w:line="420" w:lineRule="exact"/>
      <w:ind w:firstLine="720"/>
      <w:textAlignment w:val="baseline"/>
    </w:pPr>
    <w:rPr>
      <w:szCs w:val="20"/>
      <w:lang w:val="ru-RU" w:eastAsia="ru-RU"/>
    </w:rPr>
  </w:style>
  <w:style w:type="paragraph" w:styleId="30">
    <w:name w:val="Body Text 3"/>
    <w:basedOn w:val="a0"/>
    <w:rsid w:val="00EC389C"/>
    <w:pPr>
      <w:spacing w:after="120"/>
    </w:pPr>
    <w:rPr>
      <w:sz w:val="16"/>
      <w:szCs w:val="16"/>
    </w:rPr>
  </w:style>
  <w:style w:type="paragraph" w:styleId="22">
    <w:name w:val="Body Text 2"/>
    <w:basedOn w:val="a0"/>
    <w:rsid w:val="00110537"/>
    <w:pPr>
      <w:spacing w:after="120" w:line="480" w:lineRule="auto"/>
    </w:pPr>
    <w:rPr>
      <w:lang w:val="ru-RU" w:eastAsia="ru-RU"/>
    </w:rPr>
  </w:style>
  <w:style w:type="paragraph" w:customStyle="1" w:styleId="BodyPaperText">
    <w:name w:val="Body Paper Text"/>
    <w:basedOn w:val="a0"/>
    <w:rsid w:val="00110537"/>
    <w:pPr>
      <w:ind w:firstLine="397"/>
      <w:jc w:val="both"/>
    </w:pPr>
    <w:rPr>
      <w:sz w:val="22"/>
      <w:szCs w:val="20"/>
      <w:lang w:eastAsia="ru-RU"/>
    </w:rPr>
  </w:style>
  <w:style w:type="paragraph" w:customStyle="1" w:styleId="15">
    <w:name w:val="Обычный1"/>
    <w:rsid w:val="00110537"/>
  </w:style>
  <w:style w:type="paragraph" w:customStyle="1" w:styleId="16">
    <w:name w:val="Основной текст1"/>
    <w:basedOn w:val="15"/>
    <w:rsid w:val="00110537"/>
    <w:rPr>
      <w:sz w:val="28"/>
    </w:rPr>
  </w:style>
  <w:style w:type="paragraph" w:customStyle="1" w:styleId="afb">
    <w:name w:val="Мой"/>
    <w:basedOn w:val="a0"/>
    <w:rsid w:val="00110537"/>
    <w:pPr>
      <w:spacing w:line="360" w:lineRule="auto"/>
      <w:ind w:firstLine="709"/>
    </w:pPr>
    <w:rPr>
      <w:rFonts w:ascii="Arial" w:hAnsi="Arial"/>
      <w:bCs/>
      <w:kern w:val="28"/>
      <w:szCs w:val="20"/>
      <w:lang w:val="ru-RU" w:eastAsia="ru-RU"/>
    </w:rPr>
  </w:style>
  <w:style w:type="paragraph" w:styleId="23">
    <w:name w:val="Body Text Indent 2"/>
    <w:basedOn w:val="a0"/>
    <w:rsid w:val="004D1071"/>
    <w:pPr>
      <w:spacing w:after="120" w:line="480" w:lineRule="auto"/>
      <w:ind w:left="283"/>
    </w:pPr>
    <w:rPr>
      <w:lang w:val="ru-RU" w:eastAsia="ru-RU"/>
    </w:rPr>
  </w:style>
  <w:style w:type="paragraph" w:customStyle="1" w:styleId="Author">
    <w:name w:val="Author"/>
    <w:basedOn w:val="a0"/>
    <w:rsid w:val="004D1071"/>
    <w:pPr>
      <w:ind w:right="84"/>
      <w:jc w:val="center"/>
    </w:pPr>
    <w:rPr>
      <w:sz w:val="28"/>
      <w:szCs w:val="20"/>
      <w:lang w:val="ru-RU" w:eastAsia="ru-RU"/>
    </w:rPr>
  </w:style>
  <w:style w:type="paragraph" w:customStyle="1" w:styleId="Address">
    <w:name w:val="Address"/>
    <w:basedOn w:val="Author"/>
    <w:rsid w:val="004D1071"/>
    <w:pPr>
      <w:ind w:right="-2"/>
    </w:pPr>
    <w:rPr>
      <w:sz w:val="24"/>
    </w:rPr>
  </w:style>
  <w:style w:type="paragraph" w:customStyle="1" w:styleId="afc">
    <w:name w:val="Автор"/>
    <w:basedOn w:val="a0"/>
    <w:rsid w:val="004D1071"/>
    <w:pPr>
      <w:jc w:val="center"/>
    </w:pPr>
    <w:rPr>
      <w:b/>
      <w:sz w:val="18"/>
      <w:lang w:val="ru-RU" w:eastAsia="ru-RU"/>
    </w:rPr>
  </w:style>
  <w:style w:type="paragraph" w:customStyle="1" w:styleId="afd">
    <w:name w:val="Фирма"/>
    <w:basedOn w:val="a0"/>
    <w:rsid w:val="004D1071"/>
    <w:pPr>
      <w:spacing w:after="80"/>
      <w:jc w:val="center"/>
    </w:pPr>
    <w:rPr>
      <w:i/>
      <w:sz w:val="18"/>
      <w:lang w:val="ru-RU" w:eastAsia="ru-RU"/>
    </w:rPr>
  </w:style>
  <w:style w:type="paragraph" w:customStyle="1" w:styleId="17">
    <w:name w:val="Знак1"/>
    <w:basedOn w:val="a0"/>
    <w:rsid w:val="00F34C46"/>
    <w:rPr>
      <w:rFonts w:ascii="Verdana" w:hAnsi="Verdana" w:cs="Verdana"/>
      <w:sz w:val="18"/>
      <w:szCs w:val="20"/>
      <w:lang w:val="ru-RU"/>
    </w:rPr>
  </w:style>
  <w:style w:type="paragraph" w:customStyle="1" w:styleId="afe">
    <w:name w:val="Основной стиль абзаца"/>
    <w:basedOn w:val="a0"/>
    <w:autoRedefine/>
    <w:rsid w:val="00C04D33"/>
    <w:rPr>
      <w:sz w:val="20"/>
      <w:szCs w:val="20"/>
      <w:lang w:eastAsia="ru-RU"/>
    </w:rPr>
  </w:style>
  <w:style w:type="paragraph" w:styleId="HTML">
    <w:name w:val="HTML Preformatted"/>
    <w:basedOn w:val="a0"/>
    <w:rsid w:val="00836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  <w:lang w:val="ru-RU" w:eastAsia="ru-RU"/>
    </w:rPr>
  </w:style>
  <w:style w:type="paragraph" w:customStyle="1" w:styleId="aff">
    <w:name w:val="Сборн.осн."/>
    <w:basedOn w:val="a0"/>
    <w:rsid w:val="008368D9"/>
    <w:pPr>
      <w:ind w:firstLine="425"/>
      <w:jc w:val="both"/>
    </w:pPr>
    <w:rPr>
      <w:rFonts w:eastAsia="SimSun"/>
      <w:lang w:val="ru-RU" w:eastAsia="ru-RU"/>
    </w:rPr>
  </w:style>
  <w:style w:type="paragraph" w:customStyle="1" w:styleId="120">
    <w:name w:val="Обычный 12"/>
    <w:basedOn w:val="a0"/>
    <w:rsid w:val="008368D9"/>
    <w:rPr>
      <w:szCs w:val="20"/>
      <w:lang w:val="ru-RU" w:eastAsia="ru-RU"/>
    </w:rPr>
  </w:style>
  <w:style w:type="paragraph" w:customStyle="1" w:styleId="aff0">
    <w:name w:val="Заголовок статьи"/>
    <w:basedOn w:val="a0"/>
    <w:rsid w:val="008368D9"/>
    <w:pPr>
      <w:suppressAutoHyphens/>
      <w:jc w:val="center"/>
    </w:pPr>
    <w:rPr>
      <w:b/>
      <w:bCs/>
      <w:szCs w:val="20"/>
      <w:lang w:val="ru-RU" w:eastAsia="ar-SA"/>
    </w:rPr>
  </w:style>
  <w:style w:type="paragraph" w:styleId="aff1">
    <w:name w:val="List Paragraph"/>
    <w:basedOn w:val="a0"/>
    <w:uiPriority w:val="34"/>
    <w:qFormat/>
    <w:rsid w:val="00F636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customStyle="1" w:styleId="Style1">
    <w:name w:val="Style1"/>
    <w:basedOn w:val="a0"/>
    <w:rsid w:val="00BE35EE"/>
    <w:pPr>
      <w:widowControl w:val="0"/>
      <w:autoSpaceDE w:val="0"/>
      <w:autoSpaceDN w:val="0"/>
      <w:adjustRightInd w:val="0"/>
      <w:spacing w:line="278" w:lineRule="exact"/>
      <w:jc w:val="both"/>
    </w:pPr>
    <w:rPr>
      <w:lang w:val="ru-RU" w:eastAsia="ru-RU"/>
    </w:rPr>
  </w:style>
  <w:style w:type="character" w:customStyle="1" w:styleId="FontStyle11">
    <w:name w:val="Font Style11"/>
    <w:rsid w:val="00BE35EE"/>
    <w:rPr>
      <w:rFonts w:ascii="Times New Roman" w:hAnsi="Times New Roman" w:cs="Times New Roman" w:hint="default"/>
      <w:sz w:val="22"/>
      <w:szCs w:val="22"/>
    </w:rPr>
  </w:style>
  <w:style w:type="character" w:customStyle="1" w:styleId="af3">
    <w:name w:val="Верхний колонтитул Знак"/>
    <w:aliases w:val=" Знак2 Знак"/>
    <w:link w:val="af2"/>
    <w:rsid w:val="00BE35EE"/>
    <w:rPr>
      <w:sz w:val="24"/>
      <w:szCs w:val="24"/>
      <w:lang w:val="en-US" w:eastAsia="en-US" w:bidi="ar-SA"/>
    </w:rPr>
  </w:style>
  <w:style w:type="paragraph" w:customStyle="1" w:styleId="authoraffiliation">
    <w:name w:val="author affiliation"/>
    <w:basedOn w:val="a0"/>
    <w:rsid w:val="00BE35EE"/>
    <w:pPr>
      <w:jc w:val="center"/>
    </w:pPr>
    <w:rPr>
      <w:rFonts w:eastAsia="SimSun"/>
      <w:sz w:val="20"/>
      <w:szCs w:val="20"/>
      <w:lang w:eastAsia="zh-CN"/>
    </w:rPr>
  </w:style>
  <w:style w:type="character" w:customStyle="1" w:styleId="ab">
    <w:name w:val="Основной текст с отступом Знак"/>
    <w:aliases w:val=" Знак1 Знак"/>
    <w:link w:val="aa"/>
    <w:semiHidden/>
    <w:rsid w:val="00871A3C"/>
    <w:rPr>
      <w:sz w:val="24"/>
      <w:szCs w:val="24"/>
      <w:lang w:val="en-US" w:eastAsia="en-US" w:bidi="ar-SA"/>
    </w:rPr>
  </w:style>
  <w:style w:type="character" w:customStyle="1" w:styleId="10">
    <w:name w:val="Заголовок 1 Знак"/>
    <w:aliases w:val=" Знак3 Знак"/>
    <w:link w:val="1"/>
    <w:rsid w:val="00871A3C"/>
    <w:rPr>
      <w:b/>
      <w:bCs/>
      <w:sz w:val="24"/>
      <w:szCs w:val="24"/>
      <w:lang w:val="ru-RU" w:eastAsia="ru-RU" w:bidi="ar-SA"/>
    </w:rPr>
  </w:style>
  <w:style w:type="paragraph" w:customStyle="1" w:styleId="aff2">
    <w:name w:val="Отчет по центру"/>
    <w:basedOn w:val="a0"/>
    <w:next w:val="a0"/>
    <w:rsid w:val="00871A3C"/>
    <w:pPr>
      <w:widowControl w:val="0"/>
      <w:shd w:val="clear" w:color="auto" w:fill="FFFFFF"/>
      <w:jc w:val="center"/>
    </w:pPr>
    <w:rPr>
      <w:kern w:val="24"/>
      <w:szCs w:val="28"/>
      <w:lang w:val="ru-RU" w:eastAsia="ru-RU"/>
    </w:rPr>
  </w:style>
  <w:style w:type="character" w:customStyle="1" w:styleId="txtfooter">
    <w:name w:val="txt_footer"/>
    <w:basedOn w:val="a1"/>
    <w:rsid w:val="00871A3C"/>
  </w:style>
  <w:style w:type="paragraph" w:styleId="24">
    <w:name w:val="Body Text First Indent 2"/>
    <w:basedOn w:val="aa"/>
    <w:link w:val="25"/>
    <w:semiHidden/>
    <w:unhideWhenUsed/>
    <w:rsid w:val="00701345"/>
    <w:pPr>
      <w:spacing w:after="200" w:line="276" w:lineRule="auto"/>
      <w:ind w:firstLine="360"/>
    </w:pPr>
    <w:rPr>
      <w:lang w:eastAsia="ar-SA"/>
    </w:rPr>
  </w:style>
  <w:style w:type="character" w:customStyle="1" w:styleId="25">
    <w:name w:val="Красная строка 2 Знак"/>
    <w:link w:val="24"/>
    <w:semiHidden/>
    <w:rsid w:val="00701345"/>
    <w:rPr>
      <w:sz w:val="24"/>
      <w:szCs w:val="24"/>
      <w:lang w:val="en-US" w:eastAsia="ar-SA" w:bidi="ar-SA"/>
    </w:rPr>
  </w:style>
  <w:style w:type="paragraph" w:styleId="aff3">
    <w:name w:val="Normal (Web)"/>
    <w:basedOn w:val="a0"/>
    <w:unhideWhenUsed/>
    <w:rsid w:val="005645AF"/>
    <w:pPr>
      <w:spacing w:before="100" w:beforeAutospacing="1" w:after="119"/>
    </w:pPr>
    <w:rPr>
      <w:lang w:val="ru-RU" w:eastAsia="ru-RU"/>
    </w:rPr>
  </w:style>
  <w:style w:type="paragraph" w:customStyle="1" w:styleId="aff4">
    <w:name w:val="Текст Автор Орг"/>
    <w:basedOn w:val="a0"/>
    <w:rsid w:val="005645AF"/>
    <w:pPr>
      <w:jc w:val="both"/>
    </w:pPr>
    <w:rPr>
      <w:lang w:val="ru-RU" w:eastAsia="ru-RU"/>
    </w:rPr>
  </w:style>
  <w:style w:type="paragraph" w:customStyle="1" w:styleId="aff5">
    <w:name w:val="Текст Назв Докл"/>
    <w:basedOn w:val="a0"/>
    <w:rsid w:val="005645AF"/>
    <w:pPr>
      <w:jc w:val="both"/>
    </w:pPr>
    <w:rPr>
      <w:caps/>
      <w:sz w:val="28"/>
      <w:szCs w:val="28"/>
      <w:lang w:eastAsia="ru-RU"/>
    </w:rPr>
  </w:style>
  <w:style w:type="character" w:customStyle="1" w:styleId="adress">
    <w:name w:val="adress"/>
    <w:basedOn w:val="a1"/>
    <w:rsid w:val="005645AF"/>
  </w:style>
  <w:style w:type="character" w:customStyle="1" w:styleId="apple-style-span">
    <w:name w:val="apple-style-span"/>
    <w:basedOn w:val="a1"/>
    <w:rsid w:val="008E6AB9"/>
  </w:style>
  <w:style w:type="paragraph" w:customStyle="1" w:styleId="Style7">
    <w:name w:val="Style7"/>
    <w:basedOn w:val="a0"/>
    <w:rsid w:val="007E4482"/>
    <w:pPr>
      <w:widowControl w:val="0"/>
      <w:autoSpaceDE w:val="0"/>
      <w:autoSpaceDN w:val="0"/>
      <w:adjustRightInd w:val="0"/>
      <w:spacing w:line="283" w:lineRule="exact"/>
      <w:jc w:val="both"/>
    </w:pPr>
    <w:rPr>
      <w:lang w:val="ru-RU" w:eastAsia="ru-RU"/>
    </w:rPr>
  </w:style>
  <w:style w:type="character" w:customStyle="1" w:styleId="FontStyle24">
    <w:name w:val="Font Style24"/>
    <w:rsid w:val="007E448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6">
    <w:name w:val="Font Style26"/>
    <w:rsid w:val="007E4482"/>
    <w:rPr>
      <w:rFonts w:ascii="Times New Roman" w:hAnsi="Times New Roman" w:cs="Times New Roman"/>
      <w:b/>
      <w:bCs/>
      <w:sz w:val="22"/>
      <w:szCs w:val="22"/>
    </w:rPr>
  </w:style>
  <w:style w:type="character" w:customStyle="1" w:styleId="af8">
    <w:name w:val="Подзаголовок Знак"/>
    <w:link w:val="af7"/>
    <w:rsid w:val="007E4482"/>
    <w:rPr>
      <w:b/>
      <w:sz w:val="24"/>
      <w:lang w:val="ru-RU" w:eastAsia="ru-RU" w:bidi="ar-SA"/>
    </w:rPr>
  </w:style>
  <w:style w:type="character" w:customStyle="1" w:styleId="afa">
    <w:name w:val="Название Знак"/>
    <w:link w:val="af9"/>
    <w:rsid w:val="007E4482"/>
    <w:rPr>
      <w:rFonts w:eastAsia="SimSun"/>
      <w:b/>
      <w:sz w:val="24"/>
      <w:lang w:val="en-US" w:eastAsia="ru-RU" w:bidi="ar-SA"/>
    </w:rPr>
  </w:style>
  <w:style w:type="character" w:customStyle="1" w:styleId="st">
    <w:name w:val="st"/>
    <w:basedOn w:val="a1"/>
    <w:rsid w:val="00024CBE"/>
  </w:style>
  <w:style w:type="paragraph" w:customStyle="1" w:styleId="18">
    <w:name w:val="Без интервала1"/>
    <w:qFormat/>
    <w:rsid w:val="00024CBE"/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16">
    <w:name w:val="Font Style16"/>
    <w:rsid w:val="00024CBE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rsid w:val="00024CBE"/>
    <w:rPr>
      <w:rFonts w:ascii="Times New Roman" w:hAnsi="Times New Roman" w:cs="Times New Roman"/>
      <w:sz w:val="24"/>
      <w:szCs w:val="24"/>
    </w:rPr>
  </w:style>
  <w:style w:type="paragraph" w:styleId="aff6">
    <w:name w:val="No Spacing"/>
    <w:uiPriority w:val="1"/>
    <w:qFormat/>
    <w:rsid w:val="00024CBE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00A4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ff7">
    <w:name w:val="Основной текст_"/>
    <w:link w:val="110"/>
    <w:rsid w:val="009923AC"/>
    <w:rPr>
      <w:sz w:val="23"/>
      <w:szCs w:val="23"/>
      <w:shd w:val="clear" w:color="auto" w:fill="FFFFFF"/>
    </w:rPr>
  </w:style>
  <w:style w:type="character" w:customStyle="1" w:styleId="aff8">
    <w:name w:val="Колонтитул_"/>
    <w:link w:val="aff9"/>
    <w:rsid w:val="009923AC"/>
    <w:rPr>
      <w:shd w:val="clear" w:color="auto" w:fill="FFFFFF"/>
    </w:rPr>
  </w:style>
  <w:style w:type="character" w:customStyle="1" w:styleId="12pt">
    <w:name w:val="Колонтитул + 12 pt;Курсив"/>
    <w:rsid w:val="00992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110">
    <w:name w:val="Основной текст11"/>
    <w:basedOn w:val="a0"/>
    <w:link w:val="aff7"/>
    <w:rsid w:val="009923AC"/>
    <w:pPr>
      <w:shd w:val="clear" w:color="auto" w:fill="FFFFFF"/>
      <w:spacing w:after="120" w:line="0" w:lineRule="atLeast"/>
    </w:pPr>
    <w:rPr>
      <w:sz w:val="23"/>
      <w:szCs w:val="23"/>
    </w:rPr>
  </w:style>
  <w:style w:type="paragraph" w:customStyle="1" w:styleId="aff9">
    <w:name w:val="Колонтитул"/>
    <w:basedOn w:val="a0"/>
    <w:link w:val="aff8"/>
    <w:rsid w:val="009923AC"/>
    <w:pPr>
      <w:shd w:val="clear" w:color="auto" w:fill="FFFFFF"/>
    </w:pPr>
    <w:rPr>
      <w:sz w:val="20"/>
      <w:szCs w:val="20"/>
    </w:rPr>
  </w:style>
  <w:style w:type="paragraph" w:customStyle="1" w:styleId="19">
    <w:name w:val="Абзац списка1"/>
    <w:basedOn w:val="a0"/>
    <w:rsid w:val="003A0D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affa">
    <w:name w:val="Текст Орг"/>
    <w:basedOn w:val="a0"/>
    <w:rsid w:val="00B37E65"/>
    <w:pPr>
      <w:jc w:val="both"/>
    </w:pPr>
    <w:rPr>
      <w:lang w:val="ru-RU" w:eastAsia="ru-RU"/>
    </w:rPr>
  </w:style>
  <w:style w:type="paragraph" w:customStyle="1" w:styleId="affb">
    <w:name w:val="Абзац"/>
    <w:rsid w:val="00170D8E"/>
    <w:pPr>
      <w:suppressAutoHyphens/>
      <w:spacing w:after="120" w:line="360" w:lineRule="auto"/>
    </w:pPr>
    <w:rPr>
      <w:sz w:val="24"/>
      <w:szCs w:val="24"/>
      <w:lang w:eastAsia="zh-CN"/>
    </w:rPr>
  </w:style>
  <w:style w:type="paragraph" w:customStyle="1" w:styleId="affc">
    <w:name w:val="Заголовок документа"/>
    <w:basedOn w:val="a0"/>
    <w:next w:val="affb"/>
    <w:rsid w:val="00170D8E"/>
    <w:pPr>
      <w:keepNext/>
      <w:suppressAutoHyphens/>
      <w:spacing w:before="240" w:after="60" w:line="360" w:lineRule="auto"/>
      <w:jc w:val="center"/>
    </w:pPr>
    <w:rPr>
      <w:rFonts w:ascii="Arial" w:hAnsi="Arial" w:cs="Arial"/>
      <w:b/>
      <w:sz w:val="32"/>
      <w:szCs w:val="32"/>
      <w:lang w:val="ru-RU" w:eastAsia="zh-CN"/>
    </w:rPr>
  </w:style>
  <w:style w:type="paragraph" w:customStyle="1" w:styleId="affd">
    <w:name w:val="Базовый"/>
    <w:rsid w:val="004E46FE"/>
    <w:pPr>
      <w:tabs>
        <w:tab w:val="left" w:pos="708"/>
      </w:tabs>
      <w:suppressAutoHyphens/>
      <w:spacing w:after="200" w:line="276" w:lineRule="auto"/>
    </w:pPr>
    <w:rPr>
      <w:rFonts w:ascii="Calibri" w:eastAsia="Arial Unicode MS" w:hAnsi="Calibri"/>
      <w:sz w:val="22"/>
      <w:szCs w:val="22"/>
      <w:lang w:eastAsia="en-US"/>
    </w:rPr>
  </w:style>
  <w:style w:type="paragraph" w:customStyle="1" w:styleId="Char">
    <w:name w:val="Знак Знак Знак Знак Char Знак"/>
    <w:basedOn w:val="a0"/>
    <w:rsid w:val="0091588C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Shift">
    <w:name w:val="NoShift"/>
    <w:basedOn w:val="a0"/>
    <w:next w:val="a0"/>
    <w:rsid w:val="0091588C"/>
    <w:pPr>
      <w:widowControl w:val="0"/>
      <w:spacing w:line="216" w:lineRule="auto"/>
      <w:jc w:val="both"/>
    </w:pPr>
    <w:rPr>
      <w:szCs w:val="20"/>
      <w:lang w:val="ru-RU" w:eastAsia="ru-RU"/>
    </w:rPr>
  </w:style>
  <w:style w:type="paragraph" w:customStyle="1" w:styleId="Center">
    <w:name w:val="Center"/>
    <w:basedOn w:val="NoShift"/>
    <w:rsid w:val="0091588C"/>
    <w:pPr>
      <w:jc w:val="center"/>
    </w:pPr>
  </w:style>
  <w:style w:type="paragraph" w:customStyle="1" w:styleId="affe">
    <w:name w:val="крыловские"/>
    <w:basedOn w:val="a0"/>
    <w:rsid w:val="006C034F"/>
    <w:pPr>
      <w:tabs>
        <w:tab w:val="left" w:pos="680"/>
      </w:tabs>
      <w:spacing w:before="240" w:after="240" w:line="360" w:lineRule="auto"/>
      <w:jc w:val="both"/>
    </w:pPr>
    <w:rPr>
      <w:sz w:val="20"/>
      <w:lang w:val="ru-RU" w:eastAsia="ru-RU"/>
    </w:rPr>
  </w:style>
  <w:style w:type="character" w:customStyle="1" w:styleId="20">
    <w:name w:val="Заголовок 2 Знак"/>
    <w:link w:val="2"/>
    <w:semiHidden/>
    <w:rsid w:val="00F01B8A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apple-converted-space">
    <w:name w:val="apple-converted-space"/>
    <w:basedOn w:val="a1"/>
    <w:rsid w:val="004E1F90"/>
  </w:style>
  <w:style w:type="character" w:customStyle="1" w:styleId="40">
    <w:name w:val="Заголовок 4 Знак"/>
    <w:basedOn w:val="a1"/>
    <w:link w:val="4"/>
    <w:rsid w:val="004B6D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paragraph" w:customStyle="1" w:styleId="5">
    <w:name w:val="Стиль5"/>
    <w:basedOn w:val="31"/>
    <w:qFormat/>
    <w:rsid w:val="005D202B"/>
    <w:pPr>
      <w:spacing w:line="276" w:lineRule="auto"/>
      <w:ind w:left="0"/>
      <w:jc w:val="center"/>
      <w:outlineLvl w:val="0"/>
    </w:pPr>
    <w:rPr>
      <w:b/>
      <w:sz w:val="28"/>
      <w:szCs w:val="28"/>
      <w:lang w:val="ru-RU"/>
    </w:rPr>
  </w:style>
  <w:style w:type="paragraph" w:styleId="31">
    <w:name w:val="toc 3"/>
    <w:basedOn w:val="a0"/>
    <w:next w:val="a0"/>
    <w:autoRedefine/>
    <w:rsid w:val="005D202B"/>
    <w:pPr>
      <w:spacing w:after="100"/>
      <w:ind w:left="480"/>
    </w:pPr>
  </w:style>
  <w:style w:type="character" w:customStyle="1" w:styleId="currenttext">
    <w:name w:val="current_text"/>
    <w:basedOn w:val="a1"/>
    <w:rsid w:val="00CE0952"/>
  </w:style>
  <w:style w:type="paragraph" w:customStyle="1" w:styleId="Style5">
    <w:name w:val="Style5"/>
    <w:basedOn w:val="a0"/>
    <w:rsid w:val="009E6E41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MS Mincho"/>
      <w:lang w:val="ru-RU" w:eastAsia="ja-JP"/>
    </w:rPr>
  </w:style>
  <w:style w:type="character" w:customStyle="1" w:styleId="FontStyle15">
    <w:name w:val="Font Style15"/>
    <w:basedOn w:val="a1"/>
    <w:rsid w:val="009E6E41"/>
    <w:rPr>
      <w:rFonts w:ascii="Times New Roman" w:hAnsi="Times New Roman" w:cs="Times New Roman" w:hint="default"/>
      <w:color w:val="000000"/>
      <w:sz w:val="22"/>
      <w:szCs w:val="22"/>
    </w:rPr>
  </w:style>
  <w:style w:type="table" w:styleId="afff">
    <w:name w:val="Table Grid"/>
    <w:basedOn w:val="a2"/>
    <w:uiPriority w:val="59"/>
    <w:rsid w:val="00007A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34C0876-84F5-49AD-955E-840FCF0E4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4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ПЛЕНАРНЫЕ ДОКЛАДЫ</vt:lpstr>
    </vt:vector>
  </TitlesOfParts>
  <Company>Gidropribor</Company>
  <LinksUpToDate>false</LinksUpToDate>
  <CharactersWithSpaces>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ПЛЕНАРНЫЕ ДОКЛАДЫ</dc:title>
  <dc:subject/>
  <dc:creator>Administrator</dc:creator>
  <cp:keywords/>
  <dc:description/>
  <cp:lastModifiedBy>Olga</cp:lastModifiedBy>
  <cp:revision>10</cp:revision>
  <cp:lastPrinted>2015-05-13T09:23:00Z</cp:lastPrinted>
  <dcterms:created xsi:type="dcterms:W3CDTF">2015-05-14T04:53:00Z</dcterms:created>
  <dcterms:modified xsi:type="dcterms:W3CDTF">2015-05-26T10:22:00Z</dcterms:modified>
</cp:coreProperties>
</file>