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AA" w:rsidRPr="006811AA" w:rsidRDefault="006811AA" w:rsidP="006811AA">
      <w:pPr>
        <w:jc w:val="center"/>
        <w:rPr>
          <w:b/>
          <w:bCs/>
          <w:sz w:val="28"/>
          <w:szCs w:val="28"/>
        </w:rPr>
      </w:pPr>
      <w:r w:rsidRPr="006811AA">
        <w:rPr>
          <w:b/>
          <w:bCs/>
          <w:sz w:val="28"/>
          <w:szCs w:val="28"/>
        </w:rPr>
        <w:t>Информационный ресурс образовательной организации</w:t>
      </w:r>
    </w:p>
    <w:p w:rsidR="006811AA" w:rsidRDefault="006811AA" w:rsidP="006811AA"/>
    <w:p w:rsidR="006811AA" w:rsidRPr="006811AA" w:rsidRDefault="006811AA" w:rsidP="006811AA">
      <w:pPr>
        <w:ind w:left="-142" w:firstLine="426"/>
      </w:pPr>
      <w:r w:rsidRPr="006811AA">
        <w:t xml:space="preserve">Учебный процесс организован в 15 компьютерных классах (446 компьютеров). Все классы подключены к сети Интернет. </w:t>
      </w:r>
    </w:p>
    <w:p w:rsidR="006811AA" w:rsidRPr="006811AA" w:rsidRDefault="006811AA" w:rsidP="006811AA">
      <w:pPr>
        <w:ind w:left="-142" w:firstLine="426"/>
      </w:pPr>
      <w:r w:rsidRPr="006811AA">
        <w:t xml:space="preserve">В локальной сети вуза доступны следующие ресурсы: Система "Антиплагиат", </w:t>
      </w:r>
      <w:r>
        <w:t xml:space="preserve">Консультант+, </w:t>
      </w:r>
      <w:r w:rsidRPr="006811AA">
        <w:t>ряд продуктов 1С, НЭБ РФ.</w:t>
      </w:r>
    </w:p>
    <w:p w:rsidR="006811AA" w:rsidRDefault="006811AA" w:rsidP="006811AA">
      <w:pPr>
        <w:ind w:left="-142" w:firstLine="426"/>
      </w:pPr>
      <w:r w:rsidRPr="006811AA">
        <w:t>В университете насчитывается 446 единиц современной вычислительной техники. </w:t>
      </w:r>
    </w:p>
    <w:p w:rsidR="006811AA" w:rsidRDefault="006811AA" w:rsidP="006811AA">
      <w:pPr>
        <w:ind w:left="-142" w:firstLine="426"/>
      </w:pPr>
      <w:r>
        <w:t>Корпуса и студенческое общежитие КГМТУ имеют высокоскоростной выход в Интернет на скорости 100 Мб/сек.</w:t>
      </w:r>
    </w:p>
    <w:p w:rsidR="006811AA" w:rsidRDefault="006811AA" w:rsidP="006811AA">
      <w:pPr>
        <w:ind w:left="-142" w:firstLine="426"/>
      </w:pPr>
      <w:r>
        <w:t>В университете функционирует единая локальная сеть, связывающая между собой 4 корпуса и имеющих круглосуточный доступ в Интернет.</w:t>
      </w:r>
    </w:p>
    <w:p w:rsidR="00CB136C" w:rsidRDefault="00CB136C">
      <w:bookmarkStart w:id="0" w:name="_GoBack"/>
      <w:bookmarkEnd w:id="0"/>
    </w:p>
    <w:sectPr w:rsidR="00CB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32"/>
    <w:rsid w:val="00131D25"/>
    <w:rsid w:val="003C675B"/>
    <w:rsid w:val="004F4AB8"/>
    <w:rsid w:val="006137B6"/>
    <w:rsid w:val="006811AA"/>
    <w:rsid w:val="008401C6"/>
    <w:rsid w:val="00986703"/>
    <w:rsid w:val="00AF1DD3"/>
    <w:rsid w:val="00B90E32"/>
    <w:rsid w:val="00CB136C"/>
    <w:rsid w:val="00E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18ED"/>
  <w15:chartTrackingRefBased/>
  <w15:docId w15:val="{951A94AD-1A6D-427F-A10C-43F20B8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1o-user120-1</dc:creator>
  <cp:keywords/>
  <dc:description/>
  <cp:lastModifiedBy>1o-user120-1</cp:lastModifiedBy>
  <cp:revision>7</cp:revision>
  <dcterms:created xsi:type="dcterms:W3CDTF">2017-02-27T06:46:00Z</dcterms:created>
  <dcterms:modified xsi:type="dcterms:W3CDTF">2017-03-01T06:39:00Z</dcterms:modified>
</cp:coreProperties>
</file>