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84" w:rsidRPr="00C67DF2" w:rsidRDefault="00E23CC7" w:rsidP="007C2B11">
      <w:pPr>
        <w:jc w:val="center"/>
        <w:rPr>
          <w:rFonts w:ascii="Times New Roman" w:hAnsi="Times New Roman" w:cs="Times New Roman"/>
        </w:rPr>
      </w:pPr>
      <w:r w:rsidRPr="00E23CC7">
        <w:rPr>
          <w:rFonts w:ascii="Times New Roman" w:hAnsi="Times New Roman" w:cs="Times New Roman"/>
        </w:rPr>
        <w:t>Информация о количестве вакантных мест для приема (перевода)</w:t>
      </w:r>
      <w:r w:rsidR="00C67DF2" w:rsidRPr="00C67DF2">
        <w:rPr>
          <w:rFonts w:ascii="Times New Roman" w:hAnsi="Times New Roman" w:cs="Times New Roman"/>
        </w:rPr>
        <w:t xml:space="preserve"> </w:t>
      </w:r>
      <w:r w:rsidR="00C67DF2">
        <w:rPr>
          <w:rFonts w:ascii="Times New Roman" w:hAnsi="Times New Roman" w:cs="Times New Roman"/>
        </w:rPr>
        <w:t>на 01.09.2017 г.</w:t>
      </w:r>
      <w:bookmarkStart w:id="0" w:name="_GoBack"/>
      <w:bookmarkEnd w:id="0"/>
    </w:p>
    <w:p w:rsidR="006C1833" w:rsidRDefault="006C1833" w:rsidP="007C2B11">
      <w:pPr>
        <w:jc w:val="center"/>
        <w:rPr>
          <w:rFonts w:ascii="Times New Roman" w:hAnsi="Times New Roman" w:cs="Times New Roman"/>
        </w:rPr>
      </w:pPr>
      <w:r w:rsidRPr="003F49B7">
        <w:rPr>
          <w:rFonts w:ascii="Times New Roman" w:hAnsi="Times New Roman" w:cs="Times New Roman"/>
        </w:rPr>
        <w:t>(СМТ ФГБОУ ВО "КГМТУ")</w:t>
      </w:r>
    </w:p>
    <w:tbl>
      <w:tblPr>
        <w:tblStyle w:val="a3"/>
        <w:tblW w:w="9512" w:type="dxa"/>
        <w:tblLook w:val="04A0" w:firstRow="1" w:lastRow="0" w:firstColumn="1" w:lastColumn="0" w:noHBand="0" w:noVBand="1"/>
      </w:tblPr>
      <w:tblGrid>
        <w:gridCol w:w="1047"/>
        <w:gridCol w:w="2465"/>
        <w:gridCol w:w="1512"/>
        <w:gridCol w:w="1500"/>
        <w:gridCol w:w="1500"/>
        <w:gridCol w:w="1479"/>
        <w:gridCol w:w="9"/>
      </w:tblGrid>
      <w:tr w:rsidR="00137739" w:rsidRPr="003F49B7" w:rsidTr="001548A7">
        <w:trPr>
          <w:gridAfter w:val="1"/>
          <w:wAfter w:w="9" w:type="dxa"/>
          <w:trHeight w:val="506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>Наименование образовательной программы, специальности, направления подготовки</w:t>
            </w:r>
          </w:p>
        </w:tc>
        <w:tc>
          <w:tcPr>
            <w:tcW w:w="5991" w:type="dxa"/>
            <w:gridSpan w:val="4"/>
            <w:shd w:val="clear" w:color="auto" w:fill="auto"/>
            <w:vAlign w:val="center"/>
          </w:tcPr>
          <w:p w:rsidR="00137739" w:rsidRPr="003F49B7" w:rsidRDefault="00137739" w:rsidP="002B5A89">
            <w:pPr>
              <w:jc w:val="center"/>
            </w:pPr>
            <w:r w:rsidRPr="003F49B7">
              <w:rPr>
                <w:rFonts w:ascii="Times New Roman" w:hAnsi="Times New Roman" w:cs="Times New Roman"/>
              </w:rPr>
              <w:t xml:space="preserve">Количество вакантных мест для приема (перевода) </w:t>
            </w:r>
          </w:p>
          <w:p w:rsidR="00137739" w:rsidRPr="003F49B7" w:rsidRDefault="00C6323A" w:rsidP="002B5A89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>по состоянию на 1</w:t>
            </w:r>
            <w:r w:rsidR="003F49B7">
              <w:rPr>
                <w:rFonts w:ascii="Times New Roman" w:hAnsi="Times New Roman" w:cs="Times New Roman"/>
              </w:rPr>
              <w:t xml:space="preserve"> сентября</w:t>
            </w:r>
            <w:r w:rsidR="00137739" w:rsidRPr="003F49B7">
              <w:rPr>
                <w:rFonts w:ascii="Times New Roman" w:hAnsi="Times New Roman" w:cs="Times New Roman"/>
              </w:rPr>
              <w:t xml:space="preserve"> 2017 г. </w:t>
            </w:r>
            <w:r w:rsidR="00217DED" w:rsidRPr="003F49B7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137739" w:rsidRPr="003F49B7" w:rsidTr="004E1733">
        <w:trPr>
          <w:gridAfter w:val="1"/>
          <w:wAfter w:w="9" w:type="dxa"/>
          <w:trHeight w:val="1716"/>
        </w:trPr>
        <w:tc>
          <w:tcPr>
            <w:tcW w:w="1047" w:type="dxa"/>
            <w:vMerge/>
            <w:shd w:val="clear" w:color="auto" w:fill="auto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>За счет бюджетных ассигнований бюджетов субъекта Российской Федерации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>За счет средств физических и (или) юридических лиц</w:t>
            </w:r>
          </w:p>
        </w:tc>
      </w:tr>
      <w:tr w:rsidR="00137739" w:rsidRPr="003F49B7" w:rsidTr="003F49B7">
        <w:tc>
          <w:tcPr>
            <w:tcW w:w="9512" w:type="dxa"/>
            <w:gridSpan w:val="7"/>
            <w:shd w:val="clear" w:color="auto" w:fill="auto"/>
          </w:tcPr>
          <w:p w:rsidR="00137739" w:rsidRPr="003F49B7" w:rsidRDefault="00137739" w:rsidP="00E23CC7">
            <w:pPr>
              <w:jc w:val="center"/>
              <w:rPr>
                <w:rFonts w:ascii="Times New Roman" w:hAnsi="Times New Roman" w:cs="Times New Roman"/>
              </w:rPr>
            </w:pPr>
            <w:r w:rsidRPr="003F49B7">
              <w:rPr>
                <w:rFonts w:ascii="Times New Roman" w:hAnsi="Times New Roman" w:cs="Times New Roman"/>
              </w:rPr>
              <w:t>Очная форма обучения</w:t>
            </w:r>
          </w:p>
        </w:tc>
      </w:tr>
      <w:tr w:rsidR="001548A7" w:rsidRPr="003F49B7" w:rsidTr="001548A7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1548A7" w:rsidRPr="003F49B7" w:rsidRDefault="001548A7" w:rsidP="001548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26.02.04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1548A7" w:rsidRPr="003F49B7" w:rsidRDefault="001548A7" w:rsidP="001548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Монтаж и техническое обслуживание судовых машин и механизмов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8A7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1548A7" w:rsidRPr="003F49B7" w:rsidRDefault="001548A7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1548A7" w:rsidRPr="003F49B7" w:rsidRDefault="001548A7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8A7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1548A7" w:rsidRPr="003F49B7" w:rsidRDefault="001548A7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1548A7" w:rsidRPr="003F49B7" w:rsidRDefault="001548A7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8A7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1548A7" w:rsidRPr="003F49B7" w:rsidRDefault="001548A7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1548A7" w:rsidRPr="003F49B7" w:rsidRDefault="001548A7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8A7" w:rsidRPr="003F49B7" w:rsidTr="004E1733">
        <w:trPr>
          <w:gridAfter w:val="1"/>
          <w:wAfter w:w="9" w:type="dxa"/>
          <w:trHeight w:val="227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1548A7" w:rsidRPr="003F49B7" w:rsidRDefault="001548A7" w:rsidP="001548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26.02.02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1548A7" w:rsidRPr="003F49B7" w:rsidRDefault="001548A7" w:rsidP="001548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Судостроение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548A7" w:rsidRPr="003F49B7" w:rsidTr="004E1733">
        <w:trPr>
          <w:gridAfter w:val="1"/>
          <w:wAfter w:w="9" w:type="dxa"/>
          <w:trHeight w:val="246"/>
        </w:trPr>
        <w:tc>
          <w:tcPr>
            <w:tcW w:w="1047" w:type="dxa"/>
            <w:vMerge/>
            <w:shd w:val="clear" w:color="auto" w:fill="auto"/>
          </w:tcPr>
          <w:p w:rsidR="001548A7" w:rsidRPr="003F49B7" w:rsidRDefault="001548A7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1548A7" w:rsidRPr="003F49B7" w:rsidRDefault="001548A7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48A7" w:rsidRPr="003F49B7" w:rsidTr="004E1733">
        <w:trPr>
          <w:gridAfter w:val="1"/>
          <w:wAfter w:w="9" w:type="dxa"/>
          <w:trHeight w:val="264"/>
        </w:trPr>
        <w:tc>
          <w:tcPr>
            <w:tcW w:w="1047" w:type="dxa"/>
            <w:vMerge/>
            <w:shd w:val="clear" w:color="auto" w:fill="auto"/>
          </w:tcPr>
          <w:p w:rsidR="001548A7" w:rsidRPr="003F49B7" w:rsidRDefault="001548A7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1548A7" w:rsidRPr="003F49B7" w:rsidRDefault="001548A7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48A7" w:rsidRPr="003F49B7" w:rsidTr="004E1733">
        <w:trPr>
          <w:gridAfter w:val="1"/>
          <w:wAfter w:w="9" w:type="dxa"/>
          <w:trHeight w:val="268"/>
        </w:trPr>
        <w:tc>
          <w:tcPr>
            <w:tcW w:w="1047" w:type="dxa"/>
            <w:vMerge/>
            <w:shd w:val="clear" w:color="auto" w:fill="auto"/>
          </w:tcPr>
          <w:p w:rsidR="001548A7" w:rsidRPr="003F49B7" w:rsidRDefault="001548A7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1548A7" w:rsidRPr="003F49B7" w:rsidRDefault="001548A7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48A7" w:rsidRPr="003F49B7" w:rsidRDefault="001548A7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548A7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37739" w:rsidRPr="003F49B7" w:rsidTr="001548A7">
        <w:trPr>
          <w:gridAfter w:val="1"/>
          <w:wAfter w:w="9" w:type="dxa"/>
          <w:trHeight w:val="417"/>
        </w:trPr>
        <w:tc>
          <w:tcPr>
            <w:tcW w:w="1047" w:type="dxa"/>
            <w:shd w:val="clear" w:color="auto" w:fill="auto"/>
          </w:tcPr>
          <w:p w:rsidR="00137739" w:rsidRPr="003F49B7" w:rsidRDefault="006944E5" w:rsidP="006944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11.02.01</w:t>
            </w:r>
          </w:p>
        </w:tc>
        <w:tc>
          <w:tcPr>
            <w:tcW w:w="2465" w:type="dxa"/>
            <w:shd w:val="clear" w:color="auto" w:fill="auto"/>
          </w:tcPr>
          <w:p w:rsidR="00137739" w:rsidRPr="003F49B7" w:rsidRDefault="00137739" w:rsidP="009702DF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Радиоаппаратостроение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37739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37739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37739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137739" w:rsidRPr="003F49B7" w:rsidRDefault="00426860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E1733" w:rsidRPr="003F49B7" w:rsidTr="004E1733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22.02.06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Сварочное производство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1733" w:rsidRPr="003F49B7" w:rsidTr="004E1733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26.02.05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судовых энергетических установок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4E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4E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4E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4E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E1733" w:rsidRPr="003F49B7" w:rsidTr="004E1733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26.02.06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1733" w:rsidRPr="003F49B7" w:rsidTr="004E1733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38.02.01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Экономика и бухгалтерский учёт (по отраслям)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6944E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7739" w:rsidRPr="003F49B7" w:rsidTr="003F49B7">
        <w:tc>
          <w:tcPr>
            <w:tcW w:w="9512" w:type="dxa"/>
            <w:gridSpan w:val="7"/>
            <w:shd w:val="clear" w:color="auto" w:fill="auto"/>
          </w:tcPr>
          <w:p w:rsidR="00137739" w:rsidRPr="003F49B7" w:rsidRDefault="00137739" w:rsidP="00B46B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Заочная форма обучения</w:t>
            </w:r>
          </w:p>
        </w:tc>
      </w:tr>
      <w:tr w:rsidR="004E1733" w:rsidRPr="003F49B7" w:rsidTr="00A91E51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26.02.04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Монтаж и техническое обслуживание судовых машин и механизмов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E1733" w:rsidRPr="003F49B7" w:rsidTr="00A91E51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E1733" w:rsidRPr="003F49B7" w:rsidTr="00A91E51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E1733" w:rsidRPr="003F49B7" w:rsidTr="00A91E51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A40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3F49B7" w:rsidRDefault="00C022C4" w:rsidP="00A4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E1733" w:rsidRPr="003F49B7" w:rsidTr="004E1733">
        <w:trPr>
          <w:gridAfter w:val="1"/>
          <w:wAfter w:w="9" w:type="dxa"/>
          <w:trHeight w:val="259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26.02.02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Судостроение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18</w:t>
            </w:r>
          </w:p>
        </w:tc>
      </w:tr>
      <w:tr w:rsidR="004E1733" w:rsidRPr="003F49B7" w:rsidTr="004E1733">
        <w:trPr>
          <w:gridAfter w:val="1"/>
          <w:wAfter w:w="9" w:type="dxa"/>
          <w:trHeight w:val="263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20</w:t>
            </w:r>
          </w:p>
        </w:tc>
      </w:tr>
      <w:tr w:rsidR="004E1733" w:rsidRPr="003F49B7" w:rsidTr="004E1733">
        <w:trPr>
          <w:gridAfter w:val="1"/>
          <w:wAfter w:w="9" w:type="dxa"/>
          <w:trHeight w:val="281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16</w:t>
            </w:r>
          </w:p>
        </w:tc>
      </w:tr>
      <w:tr w:rsidR="004E1733" w:rsidRPr="003F49B7" w:rsidTr="004E1733">
        <w:trPr>
          <w:gridAfter w:val="1"/>
          <w:wAfter w:w="9" w:type="dxa"/>
          <w:trHeight w:val="256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17</w:t>
            </w:r>
          </w:p>
        </w:tc>
      </w:tr>
      <w:tr w:rsidR="004E1733" w:rsidRPr="003F49B7" w:rsidTr="004E1733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38.02.01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Экономика и бухгалтерский учёт (по отраслям)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5C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11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5C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17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5C2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16</w:t>
            </w:r>
          </w:p>
        </w:tc>
      </w:tr>
      <w:tr w:rsidR="004E1733" w:rsidRPr="003F49B7" w:rsidTr="004E1733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26.02.05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судовых энергетических установок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20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3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16</w:t>
            </w:r>
          </w:p>
        </w:tc>
      </w:tr>
      <w:tr w:rsidR="004E1733" w:rsidRPr="003F49B7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9702D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9702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Pr="00C022C4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 w:rsidRPr="00C022C4">
              <w:rPr>
                <w:rFonts w:ascii="Times New Roman" w:hAnsi="Times New Roman" w:cs="Times New Roman"/>
              </w:rPr>
              <w:t>х</w:t>
            </w:r>
          </w:p>
        </w:tc>
      </w:tr>
      <w:tr w:rsidR="004E1733" w:rsidTr="004E1733">
        <w:trPr>
          <w:gridAfter w:val="1"/>
          <w:wAfter w:w="9" w:type="dxa"/>
        </w:trPr>
        <w:tc>
          <w:tcPr>
            <w:tcW w:w="1047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26.02.06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4E1733" w:rsidRPr="003F49B7" w:rsidRDefault="004E1733" w:rsidP="004E17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49B7">
              <w:rPr>
                <w:rFonts w:ascii="Times New Roman" w:eastAsia="Calibri" w:hAnsi="Times New Roman" w:cs="Times New Roman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81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1733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812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812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81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E1733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812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812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81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E1733" w:rsidTr="001548A7">
        <w:trPr>
          <w:gridAfter w:val="1"/>
          <w:wAfter w:w="9" w:type="dxa"/>
        </w:trPr>
        <w:tc>
          <w:tcPr>
            <w:tcW w:w="1047" w:type="dxa"/>
            <w:vMerge/>
            <w:shd w:val="clear" w:color="auto" w:fill="auto"/>
          </w:tcPr>
          <w:p w:rsidR="004E1733" w:rsidRPr="003F49B7" w:rsidRDefault="004E1733" w:rsidP="00812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4E1733" w:rsidRPr="003F49B7" w:rsidRDefault="004E1733" w:rsidP="00812EA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4E1733" w:rsidRPr="003F49B7" w:rsidRDefault="00C022C4" w:rsidP="00812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4E1733" w:rsidRPr="003F49B7" w:rsidRDefault="004E1733" w:rsidP="00812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4E1733" w:rsidRDefault="00C022C4" w:rsidP="00970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E23CC7" w:rsidRPr="00E23CC7" w:rsidRDefault="00E23CC7" w:rsidP="00E23CC7">
      <w:pPr>
        <w:jc w:val="both"/>
        <w:rPr>
          <w:rFonts w:ascii="Times New Roman" w:hAnsi="Times New Roman" w:cs="Times New Roman"/>
        </w:rPr>
      </w:pPr>
    </w:p>
    <w:sectPr w:rsidR="00E23CC7" w:rsidRPr="00E23CC7" w:rsidSect="006C18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C6"/>
    <w:rsid w:val="0000054F"/>
    <w:rsid w:val="00012BA4"/>
    <w:rsid w:val="00037B96"/>
    <w:rsid w:val="0008183C"/>
    <w:rsid w:val="00086006"/>
    <w:rsid w:val="00097584"/>
    <w:rsid w:val="000A6FD4"/>
    <w:rsid w:val="00137739"/>
    <w:rsid w:val="001548A7"/>
    <w:rsid w:val="001B3DF3"/>
    <w:rsid w:val="00216AA9"/>
    <w:rsid w:val="00217DED"/>
    <w:rsid w:val="002A0277"/>
    <w:rsid w:val="002B5A89"/>
    <w:rsid w:val="002E200B"/>
    <w:rsid w:val="002F625A"/>
    <w:rsid w:val="003203BF"/>
    <w:rsid w:val="0032182A"/>
    <w:rsid w:val="0032797E"/>
    <w:rsid w:val="003810AB"/>
    <w:rsid w:val="003C7858"/>
    <w:rsid w:val="003F49B7"/>
    <w:rsid w:val="003F5DDD"/>
    <w:rsid w:val="00426860"/>
    <w:rsid w:val="004E1733"/>
    <w:rsid w:val="004E2D8C"/>
    <w:rsid w:val="004F200B"/>
    <w:rsid w:val="005C2274"/>
    <w:rsid w:val="00682AA8"/>
    <w:rsid w:val="006944E5"/>
    <w:rsid w:val="006B71C3"/>
    <w:rsid w:val="006C1833"/>
    <w:rsid w:val="00736CFD"/>
    <w:rsid w:val="00741AD4"/>
    <w:rsid w:val="007544CB"/>
    <w:rsid w:val="007C2B11"/>
    <w:rsid w:val="007D33EE"/>
    <w:rsid w:val="00812EA5"/>
    <w:rsid w:val="00815456"/>
    <w:rsid w:val="0083236C"/>
    <w:rsid w:val="0085224B"/>
    <w:rsid w:val="00875BFD"/>
    <w:rsid w:val="008D21AA"/>
    <w:rsid w:val="008D490E"/>
    <w:rsid w:val="009259F5"/>
    <w:rsid w:val="00947C98"/>
    <w:rsid w:val="009702DF"/>
    <w:rsid w:val="009A66AD"/>
    <w:rsid w:val="00A4030F"/>
    <w:rsid w:val="00A7659F"/>
    <w:rsid w:val="00AD003E"/>
    <w:rsid w:val="00B04297"/>
    <w:rsid w:val="00B46B3D"/>
    <w:rsid w:val="00B674CA"/>
    <w:rsid w:val="00BB0075"/>
    <w:rsid w:val="00C022C4"/>
    <w:rsid w:val="00C6323A"/>
    <w:rsid w:val="00C67DF2"/>
    <w:rsid w:val="00C73123"/>
    <w:rsid w:val="00C93FC5"/>
    <w:rsid w:val="00D36C8D"/>
    <w:rsid w:val="00D66D03"/>
    <w:rsid w:val="00D7654A"/>
    <w:rsid w:val="00DB13E4"/>
    <w:rsid w:val="00DE0BB1"/>
    <w:rsid w:val="00E23CC7"/>
    <w:rsid w:val="00E54AB6"/>
    <w:rsid w:val="00E700C6"/>
    <w:rsid w:val="00F0533D"/>
    <w:rsid w:val="00F260F5"/>
    <w:rsid w:val="00F86150"/>
    <w:rsid w:val="00F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A48B"/>
  <w15:docId w15:val="{7B82D167-2E78-4044-AEF6-C8C9A1FD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1o-user120-1</cp:lastModifiedBy>
  <cp:revision>17</cp:revision>
  <dcterms:created xsi:type="dcterms:W3CDTF">2017-06-08T08:57:00Z</dcterms:created>
  <dcterms:modified xsi:type="dcterms:W3CDTF">2017-09-08T08:48:00Z</dcterms:modified>
</cp:coreProperties>
</file>