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F9D7A" w14:textId="77777777" w:rsidR="00A53545" w:rsidRPr="00C64912" w:rsidRDefault="00A53545" w:rsidP="00A53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912">
        <w:rPr>
          <w:rFonts w:ascii="Times New Roman" w:hAnsi="Times New Roman" w:cs="Times New Roman"/>
          <w:b/>
          <w:sz w:val="24"/>
          <w:szCs w:val="24"/>
        </w:rPr>
        <w:t>Отраслевая олимпиада ФАР по физике. Заочный тур</w:t>
      </w:r>
      <w:r w:rsidRPr="00C64912">
        <w:rPr>
          <w:rFonts w:ascii="Times New Roman" w:hAnsi="Times New Roman" w:cs="Times New Roman"/>
          <w:sz w:val="24"/>
          <w:szCs w:val="24"/>
        </w:rPr>
        <w:t>.</w:t>
      </w:r>
    </w:p>
    <w:p w14:paraId="58295C76" w14:textId="60CF84E0" w:rsidR="00A53545" w:rsidRPr="00C64912" w:rsidRDefault="00A53545" w:rsidP="00A53545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1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649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AEB3194" w14:textId="7AB61E68" w:rsidR="009A2503" w:rsidRDefault="009A2503" w:rsidP="009A2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912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Pr="009A25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64912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14:paraId="5EAFD780" w14:textId="0E278FA3" w:rsidR="009A2503" w:rsidRDefault="009A2503" w:rsidP="00DA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тонкие палочки с массами </w:t>
      </w:r>
      <w:r w:rsidRPr="002F1D12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F1D12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соединены в систему, изображенную на рисунке. Палочки могут вращаться вокруг осей А и В, проходящих через нижние концы палочек. Верхние концы палочек сходятся под прямым углом так, что конец одной палочки лежит на</w:t>
      </w:r>
      <w:r w:rsidR="002F1D12">
        <w:rPr>
          <w:rFonts w:ascii="Times New Roman" w:hAnsi="Times New Roman" w:cs="Times New Roman"/>
          <w:sz w:val="24"/>
          <w:szCs w:val="24"/>
        </w:rPr>
        <w:t xml:space="preserve"> торце другой (последний закруглен). Верхняя палочка массы </w:t>
      </w:r>
      <w:r w:rsidR="002F1D12" w:rsidRPr="002F1D12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2F1D12">
        <w:rPr>
          <w:rFonts w:ascii="Times New Roman" w:hAnsi="Times New Roman" w:cs="Times New Roman"/>
          <w:sz w:val="24"/>
          <w:szCs w:val="24"/>
        </w:rPr>
        <w:t xml:space="preserve"> образует с горизонтом угол </w:t>
      </w:r>
      <w:r w:rsidR="002F1D12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="002F1D12">
        <w:rPr>
          <w:rFonts w:ascii="Times New Roman" w:hAnsi="Times New Roman" w:cs="Times New Roman"/>
          <w:sz w:val="24"/>
          <w:szCs w:val="24"/>
        </w:rPr>
        <w:t xml:space="preserve">.  При каком минимальном коэффициенте трения </w:t>
      </w:r>
      <w:r w:rsidR="002F1D12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="002F1D12">
        <w:rPr>
          <w:rFonts w:ascii="Times New Roman" w:hAnsi="Times New Roman" w:cs="Times New Roman"/>
          <w:sz w:val="24"/>
          <w:szCs w:val="24"/>
        </w:rPr>
        <w:t xml:space="preserve"> между палочками нижняя не упадет?</w:t>
      </w:r>
    </w:p>
    <w:p w14:paraId="0EDCEE75" w14:textId="54E9CF13" w:rsidR="00411F26" w:rsidRPr="001E4270" w:rsidRDefault="001E4270" w:rsidP="001E4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9947D" wp14:editId="121C2BC5">
            <wp:extent cx="2181225" cy="1476375"/>
            <wp:effectExtent l="19050" t="38100" r="4762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7F64938B" w14:textId="77777777" w:rsidR="001E4270" w:rsidRDefault="001E4270" w:rsidP="009A2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4CE00" w14:textId="28B9EA77" w:rsidR="00A53545" w:rsidRPr="009A2503" w:rsidRDefault="009A2503" w:rsidP="009A2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912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Pr="009A25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4912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14:paraId="111B1CC1" w14:textId="1563DF9A" w:rsidR="00411F26" w:rsidRDefault="00F513C3" w:rsidP="00DA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двух теплоизолированных цилиндрах с объемами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F513C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F51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=1 л  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F513C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51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5 л  находятся одинаковые газы при давлениях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=0,4 МПа и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=0,6 МПа  и температурах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=27</w:t>
      </w:r>
      <w:r w:rsidRPr="00F513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513C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F513C3">
        <w:rPr>
          <w:rFonts w:ascii="Times New Roman" w:hAnsi="Times New Roman" w:cs="Times New Roman"/>
          <w:i/>
          <w:iCs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127</w:t>
      </w:r>
      <w:r w:rsidRPr="00F513C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Цилиндры соединяют трубкой. Какая температура </w:t>
      </w:r>
      <w:r w:rsidRPr="007A4EE9">
        <w:rPr>
          <w:rFonts w:ascii="Times New Roman" w:hAnsi="Times New Roman" w:cs="Times New Roman"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какое давление </w:t>
      </w:r>
      <w:proofErr w:type="gramStart"/>
      <w:r w:rsidRPr="007A4EE9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установятся в цилиндрах после смешивания газов?</w:t>
      </w:r>
    </w:p>
    <w:p w14:paraId="2D3375B8" w14:textId="77777777" w:rsidR="00116E0B" w:rsidRDefault="00116E0B" w:rsidP="008261DB">
      <w:pPr>
        <w:rPr>
          <w:rFonts w:ascii="Times New Roman" w:hAnsi="Times New Roman" w:cs="Times New Roman"/>
          <w:sz w:val="24"/>
          <w:szCs w:val="24"/>
        </w:rPr>
      </w:pPr>
    </w:p>
    <w:p w14:paraId="66560C6D" w14:textId="2A37E3B8" w:rsidR="00411F26" w:rsidRDefault="00411F26" w:rsidP="00411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912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D45C5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4912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14:paraId="3D27D572" w14:textId="608DD4EE" w:rsidR="00116E0B" w:rsidRPr="00297F6C" w:rsidRDefault="00E15DA4" w:rsidP="00DA6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Идеальный одноатомный газ совершает циклический процесс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5DA4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состоящий из двух изохор и двух изобар. Затем тот же газ совершает аналогичный процесс </w:t>
      </w:r>
      <w:r w:rsidRPr="00E15DA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7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(рисунок). КПД какого процесса больше? Полагая КПД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η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F6C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заданным, вычислите КПД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η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процесса </w:t>
      </w:r>
      <w:r w:rsidRPr="00297F6C"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В обоих процессах считать  </w:t>
      </w:r>
      <w:r w:rsidRPr="00E15DA4">
        <w:rPr>
          <w:rFonts w:ascii="Times New Roman" w:hAnsi="Times New Roman" w:cs="Times New Roman"/>
          <w:i/>
          <w:iCs/>
          <w:sz w:val="24"/>
          <w:szCs w:val="24"/>
        </w:rPr>
        <w:t>Δ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297F6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21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297F6C">
        <w:rPr>
          <w:rFonts w:ascii="Times New Roman" w:hAnsi="Times New Roman" w:cs="Times New Roman"/>
          <w:sz w:val="24"/>
          <w:szCs w:val="24"/>
        </w:rPr>
        <w:t>=</w:t>
      </w:r>
      <w:r w:rsidRPr="00297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5DA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297F6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32 </w:t>
      </w:r>
      <w:r w:rsidR="00297F6C" w:rsidRPr="00297F6C">
        <w:rPr>
          <w:rFonts w:ascii="Times New Roman" w:hAnsi="Times New Roman" w:cs="Times New Roman"/>
          <w:sz w:val="24"/>
          <w:szCs w:val="24"/>
        </w:rPr>
        <w:t>=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5DA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297F6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7F6C">
        <w:rPr>
          <w:rFonts w:ascii="Times New Roman" w:hAnsi="Times New Roman" w:cs="Times New Roman"/>
          <w:sz w:val="24"/>
          <w:szCs w:val="24"/>
        </w:rPr>
        <w:t>и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15DA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297F6C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21 </w:t>
      </w:r>
      <w:r w:rsidR="00297F6C" w:rsidRPr="00297F6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F6C" w:rsidRPr="00E15DA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297F6C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32 </w:t>
      </w:r>
      <w:r w:rsidR="00297F6C" w:rsidRPr="00297F6C">
        <w:rPr>
          <w:rFonts w:ascii="Times New Roman" w:hAnsi="Times New Roman" w:cs="Times New Roman"/>
          <w:sz w:val="24"/>
          <w:szCs w:val="24"/>
        </w:rPr>
        <w:t>=</w:t>
      </w:r>
      <w:r w:rsidR="00297F6C" w:rsidRPr="00297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7F6C" w:rsidRPr="00E15DA4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297F6C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297F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228D24" w14:textId="18CBBA23" w:rsidR="00297F6C" w:rsidRDefault="001E4270" w:rsidP="00116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CBFFE18" wp14:editId="153C01D8">
            <wp:extent cx="2352675" cy="1895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FB82" w14:textId="77777777" w:rsidR="00297F6C" w:rsidRDefault="00297F6C" w:rsidP="00116E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20781" w14:textId="77777777" w:rsidR="001E4270" w:rsidRDefault="001E4270" w:rsidP="00297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9131428"/>
    </w:p>
    <w:p w14:paraId="3F8CED0D" w14:textId="3A1F83DA" w:rsidR="00116E0B" w:rsidRDefault="00116E0B" w:rsidP="00297F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9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№</w:t>
      </w:r>
      <w:r w:rsidRPr="00E15D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4912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bookmarkEnd w:id="0"/>
    <w:p w14:paraId="74787CE2" w14:textId="4BC27775" w:rsidR="00D45C50" w:rsidRDefault="00D45C50" w:rsidP="00DA62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заряд пройдет через ключ после его замыкания? В схеме, изображенной на рисунке известны величины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D45C5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5C50">
        <w:rPr>
          <w:rFonts w:ascii="Times New Roman" w:hAnsi="Times New Roman" w:cs="Times New Roman"/>
          <w:sz w:val="24"/>
          <w:szCs w:val="24"/>
        </w:rPr>
        <w:t>,</w:t>
      </w:r>
      <w:r w:rsidRPr="00D45C5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D45C5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45C50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D45C5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D45C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D45C5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D45C5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D45C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6DB16C" w14:textId="551084EB" w:rsidR="00557182" w:rsidRPr="00557182" w:rsidRDefault="00557182" w:rsidP="00557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863DB" wp14:editId="18F74917">
            <wp:extent cx="2676525" cy="1714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240D7" w14:textId="640E7A41" w:rsidR="00F55C64" w:rsidRDefault="00F55C64" w:rsidP="00D45C5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B68C7E" w14:textId="32D788C6" w:rsidR="0023171E" w:rsidRDefault="0023171E" w:rsidP="00231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912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64912">
        <w:rPr>
          <w:rFonts w:ascii="Times New Roman" w:hAnsi="Times New Roman" w:cs="Times New Roman"/>
          <w:b/>
          <w:bCs/>
          <w:sz w:val="24"/>
          <w:szCs w:val="24"/>
        </w:rPr>
        <w:t>(10 баллов)</w:t>
      </w:r>
    </w:p>
    <w:p w14:paraId="3996DC4E" w14:textId="327A0918" w:rsidR="00F55C64" w:rsidRPr="00F55C64" w:rsidRDefault="00F55C64" w:rsidP="00DA62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Полупроводниковый терморезистор нагревают протекающим через него постоянным по величине током. Сопротивление терморезистора можно считать обратно пропорциональным его абсолютной температуре: </w:t>
      </w:r>
      <w:r w:rsidRPr="00F55C6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F55C64">
        <w:rPr>
          <w:rFonts w:ascii="Times New Roman" w:hAnsi="Times New Roman" w:cs="Times New Roman"/>
          <w:i/>
          <w:iCs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F55C64">
        <w:rPr>
          <w:rFonts w:ascii="Times New Roman" w:eastAsiaTheme="minorEastAsia" w:hAnsi="Times New Roman" w:cs="Times New Roman"/>
          <w:sz w:val="24"/>
          <w:szCs w:val="24"/>
        </w:rPr>
        <w:t>От начальной температуры 300 К до 310 К терморезистор нагрелся за 10 с. Через какое время он нагреется до 350 К? теплообменом с окружающей средой можно пренебречь.</w:t>
      </w:r>
    </w:p>
    <w:p w14:paraId="443E9708" w14:textId="3034D910" w:rsidR="00116E0B" w:rsidRDefault="00116E0B" w:rsidP="00D45C5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677F567" w14:textId="77777777" w:rsidR="00116E0B" w:rsidRPr="00116E0B" w:rsidRDefault="00116E0B" w:rsidP="00D45C50">
      <w:pPr>
        <w:rPr>
          <w:rFonts w:ascii="Times New Roman" w:hAnsi="Times New Roman" w:cs="Times New Roman"/>
          <w:sz w:val="24"/>
          <w:szCs w:val="24"/>
        </w:rPr>
      </w:pPr>
    </w:p>
    <w:p w14:paraId="7F973195" w14:textId="77777777" w:rsidR="00411F26" w:rsidRPr="00C64912" w:rsidRDefault="00411F26" w:rsidP="008261DB">
      <w:pPr>
        <w:rPr>
          <w:rFonts w:ascii="Times New Roman" w:hAnsi="Times New Roman" w:cs="Times New Roman"/>
          <w:sz w:val="24"/>
          <w:szCs w:val="24"/>
        </w:rPr>
      </w:pPr>
    </w:p>
    <w:sectPr w:rsidR="00411F26" w:rsidRPr="00C6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7"/>
    <w:rsid w:val="000022FF"/>
    <w:rsid w:val="000836FD"/>
    <w:rsid w:val="0008732A"/>
    <w:rsid w:val="00116E0B"/>
    <w:rsid w:val="00141CBA"/>
    <w:rsid w:val="001505B4"/>
    <w:rsid w:val="0017546F"/>
    <w:rsid w:val="001A201C"/>
    <w:rsid w:val="001E4270"/>
    <w:rsid w:val="00205CAE"/>
    <w:rsid w:val="0023171E"/>
    <w:rsid w:val="00244FD2"/>
    <w:rsid w:val="00297F6C"/>
    <w:rsid w:val="002F1D12"/>
    <w:rsid w:val="00343291"/>
    <w:rsid w:val="003D75E3"/>
    <w:rsid w:val="00411F26"/>
    <w:rsid w:val="004422FE"/>
    <w:rsid w:val="00461137"/>
    <w:rsid w:val="004B7EBF"/>
    <w:rsid w:val="00557182"/>
    <w:rsid w:val="0056767B"/>
    <w:rsid w:val="00574CEB"/>
    <w:rsid w:val="005C7E74"/>
    <w:rsid w:val="0061709C"/>
    <w:rsid w:val="00652340"/>
    <w:rsid w:val="006E687B"/>
    <w:rsid w:val="00772A26"/>
    <w:rsid w:val="0078508B"/>
    <w:rsid w:val="00791991"/>
    <w:rsid w:val="00791C19"/>
    <w:rsid w:val="007A4EE9"/>
    <w:rsid w:val="007B7B66"/>
    <w:rsid w:val="007E3BAE"/>
    <w:rsid w:val="00813E12"/>
    <w:rsid w:val="008261DB"/>
    <w:rsid w:val="008726AD"/>
    <w:rsid w:val="0096413D"/>
    <w:rsid w:val="009A2503"/>
    <w:rsid w:val="009D03F2"/>
    <w:rsid w:val="00A53545"/>
    <w:rsid w:val="00A70962"/>
    <w:rsid w:val="00A71B66"/>
    <w:rsid w:val="00AB6F87"/>
    <w:rsid w:val="00BB109D"/>
    <w:rsid w:val="00BC0468"/>
    <w:rsid w:val="00C64912"/>
    <w:rsid w:val="00C66270"/>
    <w:rsid w:val="00CB479E"/>
    <w:rsid w:val="00D0551D"/>
    <w:rsid w:val="00D45C50"/>
    <w:rsid w:val="00D54E95"/>
    <w:rsid w:val="00DA6252"/>
    <w:rsid w:val="00DE6A03"/>
    <w:rsid w:val="00E061FC"/>
    <w:rsid w:val="00E15DA4"/>
    <w:rsid w:val="00E70396"/>
    <w:rsid w:val="00E846F1"/>
    <w:rsid w:val="00F513C3"/>
    <w:rsid w:val="00F55C64"/>
    <w:rsid w:val="00F81BDB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5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55C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55C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Байрамян</dc:creator>
  <cp:lastModifiedBy>priem01</cp:lastModifiedBy>
  <cp:revision>2</cp:revision>
  <dcterms:created xsi:type="dcterms:W3CDTF">2019-10-30T11:47:00Z</dcterms:created>
  <dcterms:modified xsi:type="dcterms:W3CDTF">2019-10-30T11:47:00Z</dcterms:modified>
</cp:coreProperties>
</file>