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7D" w:rsidRPr="00302F21" w:rsidRDefault="00AC13E1" w:rsidP="00302F21">
      <w:pPr>
        <w:ind w:firstLine="0"/>
        <w:jc w:val="center"/>
        <w:rPr>
          <w:b/>
        </w:rPr>
      </w:pPr>
      <w:r w:rsidRPr="00302F21">
        <w:rPr>
          <w:b/>
        </w:rPr>
        <w:t>ФГБОУ ВО «Керченский государственный морской технологический университет»</w:t>
      </w:r>
    </w:p>
    <w:p w:rsidR="00AC13E1" w:rsidRPr="00302F21" w:rsidRDefault="00AC13E1" w:rsidP="00302F21">
      <w:pPr>
        <w:ind w:firstLine="0"/>
        <w:jc w:val="center"/>
        <w:rPr>
          <w:b/>
        </w:rPr>
      </w:pPr>
      <w:r w:rsidRPr="00302F21">
        <w:rPr>
          <w:b/>
        </w:rPr>
        <w:t>Аспирантура</w:t>
      </w:r>
    </w:p>
    <w:p w:rsidR="00AC13E1" w:rsidRDefault="00AC13E1" w:rsidP="00302F21">
      <w:pPr>
        <w:ind w:firstLine="0"/>
        <w:jc w:val="center"/>
        <w:rPr>
          <w:b/>
        </w:rPr>
      </w:pPr>
    </w:p>
    <w:p w:rsidR="00485E1C" w:rsidRDefault="00485E1C" w:rsidP="00485E1C"/>
    <w:tbl>
      <w:tblPr>
        <w:tblStyle w:val="a3"/>
        <w:tblW w:w="3402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5E1C" w:rsidRPr="00314CFE" w:rsidTr="00DB5AC0">
        <w:tc>
          <w:tcPr>
            <w:tcW w:w="3402" w:type="dxa"/>
          </w:tcPr>
          <w:p w:rsidR="00485E1C" w:rsidRPr="00314CFE" w:rsidRDefault="00485E1C" w:rsidP="009D3B3C">
            <w:pPr>
              <w:ind w:firstLine="0"/>
              <w:rPr>
                <w:b/>
              </w:rPr>
            </w:pPr>
            <w:r w:rsidRPr="00314CFE">
              <w:rPr>
                <w:b/>
              </w:rPr>
              <w:t>УТВЕРЖДАЮ</w:t>
            </w:r>
          </w:p>
        </w:tc>
      </w:tr>
      <w:tr w:rsidR="00485E1C" w:rsidTr="00DB5AC0">
        <w:tc>
          <w:tcPr>
            <w:tcW w:w="3402" w:type="dxa"/>
          </w:tcPr>
          <w:p w:rsidR="00485E1C" w:rsidRDefault="00EE4C5F" w:rsidP="009D3B3C">
            <w:pPr>
              <w:ind w:firstLine="0"/>
            </w:pPr>
            <w:r>
              <w:t>Проректор по учебной работе</w:t>
            </w:r>
          </w:p>
        </w:tc>
      </w:tr>
      <w:tr w:rsidR="00485E1C" w:rsidTr="00DB5AC0">
        <w:trPr>
          <w:trHeight w:val="681"/>
        </w:trPr>
        <w:tc>
          <w:tcPr>
            <w:tcW w:w="3402" w:type="dxa"/>
            <w:vAlign w:val="bottom"/>
          </w:tcPr>
          <w:p w:rsidR="00485E1C" w:rsidRDefault="00485E1C" w:rsidP="009D3B3C">
            <w:pPr>
              <w:ind w:firstLine="0"/>
              <w:jc w:val="left"/>
            </w:pPr>
            <w:r>
              <w:t>______________ С.П. Голиков</w:t>
            </w:r>
          </w:p>
        </w:tc>
      </w:tr>
      <w:tr w:rsidR="00485E1C" w:rsidTr="00DB5AC0">
        <w:tc>
          <w:tcPr>
            <w:tcW w:w="3402" w:type="dxa"/>
          </w:tcPr>
          <w:p w:rsidR="00485E1C" w:rsidRDefault="00485E1C" w:rsidP="009D3B3C">
            <w:pPr>
              <w:ind w:firstLine="0"/>
            </w:pPr>
          </w:p>
        </w:tc>
      </w:tr>
      <w:tr w:rsidR="00EE4C5F" w:rsidRPr="00314CFE" w:rsidTr="001A348B">
        <w:tc>
          <w:tcPr>
            <w:tcW w:w="3402" w:type="dxa"/>
          </w:tcPr>
          <w:p w:rsidR="00EE4C5F" w:rsidRPr="00314CFE" w:rsidRDefault="00EE4C5F" w:rsidP="001A348B">
            <w:pPr>
              <w:ind w:firstLine="0"/>
              <w:rPr>
                <w:b/>
              </w:rPr>
            </w:pPr>
            <w:r w:rsidRPr="00314CFE">
              <w:rPr>
                <w:b/>
              </w:rPr>
              <w:t>УТВЕРЖДАЮ</w:t>
            </w:r>
          </w:p>
        </w:tc>
      </w:tr>
      <w:tr w:rsidR="00EE4C5F" w:rsidTr="001A348B">
        <w:tc>
          <w:tcPr>
            <w:tcW w:w="3402" w:type="dxa"/>
          </w:tcPr>
          <w:p w:rsidR="00EE4C5F" w:rsidRDefault="00EE4C5F" w:rsidP="001A348B">
            <w:pPr>
              <w:ind w:firstLine="0"/>
            </w:pPr>
            <w:r>
              <w:t>Проректор по научной работе</w:t>
            </w:r>
          </w:p>
        </w:tc>
      </w:tr>
      <w:tr w:rsidR="00EE4C5F" w:rsidTr="001A348B">
        <w:trPr>
          <w:trHeight w:val="681"/>
        </w:trPr>
        <w:tc>
          <w:tcPr>
            <w:tcW w:w="3402" w:type="dxa"/>
            <w:vAlign w:val="bottom"/>
          </w:tcPr>
          <w:p w:rsidR="00EE4C5F" w:rsidRDefault="00EE4C5F" w:rsidP="00EE4C5F">
            <w:pPr>
              <w:ind w:firstLine="0"/>
              <w:jc w:val="left"/>
            </w:pPr>
            <w:r>
              <w:t>_____________ Н.А. Логунова</w:t>
            </w:r>
          </w:p>
        </w:tc>
      </w:tr>
      <w:tr w:rsidR="00986AB2" w:rsidTr="00193737">
        <w:tc>
          <w:tcPr>
            <w:tcW w:w="3402" w:type="dxa"/>
          </w:tcPr>
          <w:p w:rsidR="00986AB2" w:rsidRDefault="00986AB2" w:rsidP="00193737">
            <w:pPr>
              <w:ind w:firstLine="0"/>
            </w:pPr>
          </w:p>
        </w:tc>
      </w:tr>
      <w:tr w:rsidR="00485E1C" w:rsidRPr="00314CFE" w:rsidTr="00DB5AC0">
        <w:tc>
          <w:tcPr>
            <w:tcW w:w="3402" w:type="dxa"/>
          </w:tcPr>
          <w:p w:rsidR="00485E1C" w:rsidRPr="00314CFE" w:rsidRDefault="00485E1C" w:rsidP="009D3B3C">
            <w:pPr>
              <w:ind w:firstLine="0"/>
              <w:rPr>
                <w:b/>
              </w:rPr>
            </w:pPr>
            <w:r w:rsidRPr="00314CFE">
              <w:rPr>
                <w:b/>
              </w:rPr>
              <w:t>СОГЛАСОВАНО</w:t>
            </w:r>
          </w:p>
        </w:tc>
      </w:tr>
      <w:tr w:rsidR="00485E1C" w:rsidTr="00DB5AC0">
        <w:tc>
          <w:tcPr>
            <w:tcW w:w="3402" w:type="dxa"/>
          </w:tcPr>
          <w:p w:rsidR="00485E1C" w:rsidRDefault="00485E1C" w:rsidP="009D3B3C">
            <w:pPr>
              <w:ind w:firstLine="0"/>
            </w:pPr>
            <w:r>
              <w:t xml:space="preserve">Зав. кафедрой </w:t>
            </w:r>
            <w:proofErr w:type="spellStart"/>
            <w:r>
              <w:t>ЭСиАП</w:t>
            </w:r>
            <w:proofErr w:type="spellEnd"/>
          </w:p>
        </w:tc>
      </w:tr>
      <w:tr w:rsidR="00485E1C" w:rsidTr="00DB5AC0">
        <w:trPr>
          <w:trHeight w:val="680"/>
        </w:trPr>
        <w:tc>
          <w:tcPr>
            <w:tcW w:w="3402" w:type="dxa"/>
            <w:vAlign w:val="bottom"/>
          </w:tcPr>
          <w:p w:rsidR="00485E1C" w:rsidRDefault="00485E1C" w:rsidP="009D3B3C">
            <w:pPr>
              <w:ind w:firstLine="0"/>
              <w:jc w:val="left"/>
            </w:pPr>
            <w:r>
              <w:t>________</w:t>
            </w:r>
            <w:r w:rsidR="00EE4C5F">
              <w:t>_</w:t>
            </w:r>
            <w:r>
              <w:t>______ С.Г. Черный</w:t>
            </w:r>
          </w:p>
        </w:tc>
      </w:tr>
      <w:tr w:rsidR="00485E1C" w:rsidTr="00DB5AC0">
        <w:tc>
          <w:tcPr>
            <w:tcW w:w="3402" w:type="dxa"/>
          </w:tcPr>
          <w:p w:rsidR="00485E1C" w:rsidRDefault="00485E1C" w:rsidP="009D3B3C">
            <w:pPr>
              <w:ind w:firstLine="0"/>
            </w:pPr>
          </w:p>
        </w:tc>
      </w:tr>
    </w:tbl>
    <w:p w:rsidR="00485E1C" w:rsidRPr="00302F21" w:rsidRDefault="00485E1C" w:rsidP="00302F21">
      <w:pPr>
        <w:ind w:firstLine="0"/>
        <w:jc w:val="center"/>
        <w:rPr>
          <w:b/>
        </w:rPr>
      </w:pPr>
    </w:p>
    <w:p w:rsidR="00AC13E1" w:rsidRPr="007E02D3" w:rsidRDefault="00AC13E1" w:rsidP="00302F21">
      <w:pPr>
        <w:ind w:firstLine="0"/>
        <w:jc w:val="center"/>
        <w:rPr>
          <w:b/>
          <w:sz w:val="32"/>
        </w:rPr>
      </w:pPr>
      <w:r w:rsidRPr="007E02D3">
        <w:rPr>
          <w:b/>
          <w:sz w:val="32"/>
          <w:szCs w:val="24"/>
        </w:rPr>
        <w:t>Индивидуальный план работы</w:t>
      </w:r>
      <w:r w:rsidRPr="007E02D3">
        <w:rPr>
          <w:b/>
          <w:sz w:val="32"/>
        </w:rPr>
        <w:t xml:space="preserve"> аспиранта</w:t>
      </w:r>
    </w:p>
    <w:p w:rsidR="00AC13E1" w:rsidRDefault="00AC13E1" w:rsidP="00AC13E1"/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991" w:rsidTr="00DB5AC0">
        <w:trPr>
          <w:trHeight w:val="567"/>
        </w:trPr>
        <w:tc>
          <w:tcPr>
            <w:tcW w:w="9639" w:type="dxa"/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</w:rPr>
              <w:t>ФИО аспиранта: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</w:rPr>
              <w:t>Научная специальность:</w:t>
            </w:r>
          </w:p>
        </w:tc>
      </w:tr>
      <w:tr w:rsidR="006C3991" w:rsidRPr="00440A59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440A59" w:rsidRDefault="00440A59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440A59">
              <w:rPr>
                <w:b/>
                <w:sz w:val="28"/>
                <w:szCs w:val="28"/>
              </w:rPr>
              <w:t>2.4.2 Электротехнические комплексы и системы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</w:rPr>
              <w:t xml:space="preserve">Срок </w:t>
            </w:r>
            <w:r w:rsidR="00C0560E">
              <w:rPr>
                <w:sz w:val="28"/>
                <w:szCs w:val="24"/>
              </w:rPr>
              <w:t xml:space="preserve">и период </w:t>
            </w:r>
            <w:r w:rsidRPr="007E02D3">
              <w:rPr>
                <w:sz w:val="28"/>
                <w:szCs w:val="24"/>
              </w:rPr>
              <w:t>освоения программы аспирантуры</w:t>
            </w:r>
            <w:r w:rsidRPr="007E02D3">
              <w:rPr>
                <w:sz w:val="28"/>
              </w:rPr>
              <w:t>:</w:t>
            </w:r>
          </w:p>
        </w:tc>
      </w:tr>
      <w:tr w:rsidR="006C3991" w:rsidRPr="00440A59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440A59" w:rsidRDefault="006C3991" w:rsidP="00957010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440A59">
              <w:rPr>
                <w:b/>
                <w:sz w:val="28"/>
              </w:rPr>
              <w:t>4 года</w:t>
            </w:r>
            <w:r w:rsidR="00C0560E" w:rsidRPr="00440A59">
              <w:rPr>
                <w:b/>
                <w:sz w:val="28"/>
              </w:rPr>
              <w:t xml:space="preserve"> (</w:t>
            </w:r>
            <w:r w:rsidR="00440A59" w:rsidRPr="00440A59">
              <w:rPr>
                <w:b/>
                <w:sz w:val="28"/>
                <w:szCs w:val="28"/>
              </w:rPr>
              <w:t>01.09.2022 – 31.08.2026</w:t>
            </w:r>
            <w:r w:rsidR="00C0560E" w:rsidRPr="00440A59">
              <w:rPr>
                <w:b/>
                <w:sz w:val="28"/>
              </w:rPr>
              <w:t>)</w:t>
            </w: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305BE4" w:rsidP="00333651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Утвержденная т</w:t>
            </w:r>
            <w:r w:rsidR="006C3991" w:rsidRPr="007E02D3">
              <w:rPr>
                <w:sz w:val="28"/>
              </w:rPr>
              <w:t xml:space="preserve">ема </w:t>
            </w:r>
            <w:r w:rsidR="006C3991" w:rsidRPr="007E02D3">
              <w:rPr>
                <w:sz w:val="28"/>
                <w:szCs w:val="24"/>
              </w:rPr>
              <w:t>диссертации</w:t>
            </w:r>
            <w:r w:rsidR="006C3991" w:rsidRPr="007E02D3">
              <w:rPr>
                <w:sz w:val="28"/>
              </w:rPr>
              <w:t>: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305BE4" w:rsidRPr="006C3991" w:rsidTr="00DB5AC0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5BE4" w:rsidRPr="007E02D3" w:rsidRDefault="00305BE4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  <w:szCs w:val="24"/>
              </w:rPr>
              <w:t>Отрасль науки</w:t>
            </w:r>
            <w:r w:rsidRPr="007E02D3">
              <w:rPr>
                <w:sz w:val="28"/>
              </w:rPr>
              <w:t>: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7E02D3">
              <w:rPr>
                <w:b/>
                <w:sz w:val="28"/>
              </w:rPr>
              <w:t>технические науки</w:t>
            </w: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</w:rPr>
              <w:t>Научный руководитель</w:t>
            </w:r>
            <w:r w:rsidR="00C0560E">
              <w:rPr>
                <w:sz w:val="28"/>
              </w:rPr>
              <w:t xml:space="preserve"> (ученая степень, ученое звание, ФИО)</w:t>
            </w:r>
            <w:r w:rsidRPr="007E02D3">
              <w:rPr>
                <w:sz w:val="28"/>
              </w:rPr>
              <w:t>: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</w:tbl>
    <w:p w:rsidR="007B2606" w:rsidRDefault="007B2606">
      <w:pPr>
        <w:suppressAutoHyphens w:val="0"/>
        <w:spacing w:after="160" w:line="259" w:lineRule="auto"/>
        <w:ind w:firstLine="0"/>
        <w:jc w:val="left"/>
      </w:pPr>
      <w:r>
        <w:br w:type="page"/>
      </w:r>
    </w:p>
    <w:p w:rsidR="008F1AD5" w:rsidRPr="00A71F51" w:rsidRDefault="00C0560E" w:rsidP="004943E1">
      <w:pPr>
        <w:spacing w:line="240" w:lineRule="auto"/>
        <w:rPr>
          <w:b/>
          <w:sz w:val="28"/>
          <w:szCs w:val="24"/>
        </w:rPr>
      </w:pPr>
      <w:r w:rsidRPr="00A71F51">
        <w:rPr>
          <w:b/>
          <w:sz w:val="28"/>
          <w:szCs w:val="24"/>
        </w:rPr>
        <w:lastRenderedPageBreak/>
        <w:t>Обоснование выбора темы диссертации</w:t>
      </w:r>
    </w:p>
    <w:p w:rsidR="00C0560E" w:rsidRPr="00A71F51" w:rsidRDefault="00C0560E" w:rsidP="004943E1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E" w:rsidRPr="00305BE4" w:rsidTr="00C0560E">
        <w:tc>
          <w:tcPr>
            <w:tcW w:w="9627" w:type="dxa"/>
            <w:vAlign w:val="bottom"/>
          </w:tcPr>
          <w:p w:rsidR="00C0560E" w:rsidRPr="00305BE4" w:rsidRDefault="00C0560E" w:rsidP="00C0560E">
            <w:pPr>
              <w:ind w:firstLine="0"/>
              <w:jc w:val="center"/>
            </w:pPr>
            <w:r w:rsidRPr="00305BE4">
              <w:t>Актуальность:</w:t>
            </w:r>
          </w:p>
        </w:tc>
      </w:tr>
      <w:tr w:rsidR="00C0560E" w:rsidTr="00C0560E">
        <w:tc>
          <w:tcPr>
            <w:tcW w:w="9627" w:type="dxa"/>
            <w:tcBorders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E052C3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052C3" w:rsidRDefault="00E052C3" w:rsidP="008F1AD5">
            <w:pPr>
              <w:ind w:firstLine="0"/>
            </w:pPr>
          </w:p>
        </w:tc>
      </w:tr>
      <w:tr w:rsidR="004943E1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4943E1" w:rsidRDefault="004943E1" w:rsidP="008F1AD5">
            <w:pPr>
              <w:ind w:firstLine="0"/>
            </w:pPr>
          </w:p>
        </w:tc>
      </w:tr>
      <w:tr w:rsidR="00673BE5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673BE5" w:rsidRDefault="00673BE5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RPr="00305BE4" w:rsidTr="004943E1">
        <w:trPr>
          <w:trHeight w:val="510"/>
        </w:trPr>
        <w:tc>
          <w:tcPr>
            <w:tcW w:w="9627" w:type="dxa"/>
            <w:tcBorders>
              <w:top w:val="single" w:sz="4" w:space="0" w:color="auto"/>
            </w:tcBorders>
            <w:vAlign w:val="bottom"/>
          </w:tcPr>
          <w:p w:rsidR="00C0560E" w:rsidRPr="00305BE4" w:rsidRDefault="00C0560E" w:rsidP="00C0560E">
            <w:pPr>
              <w:ind w:firstLine="0"/>
              <w:jc w:val="center"/>
            </w:pPr>
            <w:r w:rsidRPr="00305BE4">
              <w:t>Научная новизна:</w:t>
            </w:r>
          </w:p>
        </w:tc>
      </w:tr>
      <w:tr w:rsidR="00C0560E" w:rsidTr="00C0560E">
        <w:tc>
          <w:tcPr>
            <w:tcW w:w="9627" w:type="dxa"/>
            <w:tcBorders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4943E1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4943E1" w:rsidRDefault="004943E1" w:rsidP="008F1AD5">
            <w:pPr>
              <w:ind w:firstLine="0"/>
            </w:pPr>
          </w:p>
        </w:tc>
      </w:tr>
      <w:tr w:rsidR="00E052C3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052C3" w:rsidRDefault="00E052C3" w:rsidP="008F1AD5">
            <w:pPr>
              <w:ind w:firstLine="0"/>
            </w:pPr>
          </w:p>
        </w:tc>
      </w:tr>
      <w:tr w:rsidR="00673BE5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673BE5" w:rsidRDefault="00673BE5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</w:tbl>
    <w:p w:rsidR="004943E1" w:rsidRDefault="004943E1" w:rsidP="004943E1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4943E1" w:rsidTr="00CF15AC">
        <w:tc>
          <w:tcPr>
            <w:tcW w:w="2721" w:type="dxa"/>
            <w:hideMark/>
          </w:tcPr>
          <w:p w:rsidR="004943E1" w:rsidRDefault="004943E1" w:rsidP="00CF15AC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  <w:tc>
          <w:tcPr>
            <w:tcW w:w="236" w:type="dxa"/>
          </w:tcPr>
          <w:p w:rsidR="004943E1" w:rsidRDefault="004943E1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  <w:tc>
          <w:tcPr>
            <w:tcW w:w="236" w:type="dxa"/>
          </w:tcPr>
          <w:p w:rsidR="004943E1" w:rsidRDefault="004943E1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</w:tr>
      <w:tr w:rsidR="004943E1" w:rsidTr="00CF15AC">
        <w:tc>
          <w:tcPr>
            <w:tcW w:w="2721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4943E1" w:rsidRPr="00E052C3" w:rsidRDefault="004943E1" w:rsidP="004943E1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4943E1" w:rsidTr="00CF15AC">
        <w:tc>
          <w:tcPr>
            <w:tcW w:w="2721" w:type="dxa"/>
            <w:hideMark/>
          </w:tcPr>
          <w:p w:rsidR="004943E1" w:rsidRDefault="004943E1" w:rsidP="00CF15AC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  <w:tc>
          <w:tcPr>
            <w:tcW w:w="236" w:type="dxa"/>
          </w:tcPr>
          <w:p w:rsidR="004943E1" w:rsidRDefault="004943E1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  <w:tc>
          <w:tcPr>
            <w:tcW w:w="236" w:type="dxa"/>
          </w:tcPr>
          <w:p w:rsidR="004943E1" w:rsidRDefault="004943E1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</w:tr>
      <w:tr w:rsidR="004943E1" w:rsidTr="00CF15AC">
        <w:tc>
          <w:tcPr>
            <w:tcW w:w="2721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C0560E" w:rsidRDefault="00C0560E" w:rsidP="008F1AD5"/>
    <w:p w:rsidR="00C0560E" w:rsidRDefault="00C0560E" w:rsidP="008F1AD5"/>
    <w:p w:rsidR="008F1AD5" w:rsidRPr="00A71F51" w:rsidRDefault="00DC08C7" w:rsidP="004943E1">
      <w:pPr>
        <w:spacing w:line="240" w:lineRule="auto"/>
        <w:rPr>
          <w:b/>
          <w:sz w:val="28"/>
          <w:szCs w:val="24"/>
        </w:rPr>
      </w:pPr>
      <w:r w:rsidRPr="00A71F51">
        <w:rPr>
          <w:b/>
          <w:sz w:val="28"/>
          <w:szCs w:val="24"/>
        </w:rPr>
        <w:t xml:space="preserve">Примерный </w:t>
      </w:r>
      <w:r w:rsidR="008F1AD5" w:rsidRPr="00A71F51">
        <w:rPr>
          <w:b/>
          <w:sz w:val="28"/>
          <w:szCs w:val="24"/>
        </w:rPr>
        <w:t>план выполнения научн</w:t>
      </w:r>
      <w:r w:rsidR="009D3B3C" w:rsidRPr="00A71F51">
        <w:rPr>
          <w:b/>
          <w:sz w:val="28"/>
          <w:szCs w:val="24"/>
        </w:rPr>
        <w:t>ых</w:t>
      </w:r>
      <w:r w:rsidR="008F1AD5" w:rsidRPr="00A71F51">
        <w:rPr>
          <w:b/>
          <w:sz w:val="28"/>
          <w:szCs w:val="24"/>
        </w:rPr>
        <w:t xml:space="preserve"> исследовани</w:t>
      </w:r>
      <w:r w:rsidR="009D3B3C" w:rsidRPr="00A71F51">
        <w:rPr>
          <w:b/>
          <w:sz w:val="28"/>
          <w:szCs w:val="24"/>
        </w:rPr>
        <w:t>й</w:t>
      </w:r>
    </w:p>
    <w:p w:rsidR="008F1AD5" w:rsidRPr="00A71F51" w:rsidRDefault="008F1AD5" w:rsidP="004943E1">
      <w:pPr>
        <w:spacing w:line="240" w:lineRule="auto"/>
        <w:rPr>
          <w:sz w:val="20"/>
          <w:szCs w:val="20"/>
        </w:rPr>
      </w:pPr>
    </w:p>
    <w:tbl>
      <w:tblPr>
        <w:tblStyle w:val="a3"/>
        <w:tblW w:w="96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6096"/>
        <w:gridCol w:w="1268"/>
      </w:tblGrid>
      <w:tr w:rsidR="00305BE4" w:rsidRPr="00305BE4" w:rsidTr="00305BE4">
        <w:trPr>
          <w:trHeight w:val="8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05BE4" w:rsidRPr="00305BE4" w:rsidRDefault="00305BE4" w:rsidP="00305BE4">
            <w:pPr>
              <w:keepNext/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Наименование этапа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05BE4" w:rsidRPr="00305BE4" w:rsidRDefault="00305BE4" w:rsidP="00305BE4">
            <w:pPr>
              <w:keepNext/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Содержание научных исследований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5BE4" w:rsidRPr="00305BE4" w:rsidRDefault="00305BE4" w:rsidP="00305BE4">
            <w:pPr>
              <w:keepNext/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Период выполнения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1. Составление плана научных исследований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Литературный обзор по теме диссертации </w:t>
            </w:r>
            <w:r w:rsidRPr="00305BE4">
              <w:rPr>
                <w:sz w:val="22"/>
                <w:shd w:val="clear" w:color="auto" w:fill="FFFFFF"/>
              </w:rPr>
              <w:t>с учетом высокорейтинговых журналов Q1/Q2</w:t>
            </w:r>
            <w:r w:rsidRPr="00305BE4">
              <w:rPr>
                <w:sz w:val="22"/>
              </w:rPr>
              <w:t xml:space="preserve">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Определение элементов теоретической части и практической части исследований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1 семестр</w:t>
            </w:r>
          </w:p>
        </w:tc>
      </w:tr>
      <w:tr w:rsidR="00305BE4" w:rsidRPr="00305BE4" w:rsidTr="00305BE4">
        <w:trPr>
          <w:cantSplit/>
          <w:trHeight w:val="20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 xml:space="preserve">2. Обзор информации по теме исследования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Виды информации (обзорная, справочная, реферативная, </w:t>
            </w:r>
            <w:r w:rsidRPr="00305BE4">
              <w:rPr>
                <w:sz w:val="22"/>
                <w:shd w:val="clear" w:color="auto" w:fill="FFFFFF"/>
              </w:rPr>
              <w:t xml:space="preserve">препринты, электронные архивы, </w:t>
            </w:r>
            <w:proofErr w:type="spellStart"/>
            <w:r w:rsidRPr="00305BE4">
              <w:rPr>
                <w:sz w:val="22"/>
                <w:shd w:val="clear" w:color="auto" w:fill="FFFFFF"/>
              </w:rPr>
              <w:t>репозитории</w:t>
            </w:r>
            <w:proofErr w:type="spellEnd"/>
            <w:r w:rsidRPr="00305BE4">
              <w:rPr>
                <w:sz w:val="22"/>
              </w:rPr>
              <w:t xml:space="preserve">).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Виды изданий (статьи в реферируемых журнала, монографии и учебники, государственные отраслевые стандарты, отчеты НИР, теоретические и технические публикации, патентная информация).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Методы поиска литературы (использование библиотечных каталогов и указателей, межбиблиотечный абонемент, реферативные журналы, автоматизированные средства поиска, просмотр периодической литературы, </w:t>
            </w:r>
            <w:r w:rsidRPr="00305BE4">
              <w:rPr>
                <w:sz w:val="22"/>
                <w:shd w:val="clear" w:color="auto" w:fill="FFFFFF"/>
              </w:rPr>
              <w:t>применение поисковых запросов</w:t>
            </w:r>
            <w:r w:rsidRPr="00305BE4">
              <w:rPr>
                <w:sz w:val="22"/>
              </w:rPr>
              <w:t>)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3. Анализ информации по теме исследования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Выявление проблем, существующих в теории и практике исследуемых вопросов.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Характеристика современного состояния изучаемой проблемы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2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lastRenderedPageBreak/>
              <w:t>4. Определение объекта и предмета исследования.</w:t>
            </w:r>
          </w:p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Формулирование целей и постановка задач исследования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Объект и предмет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Главная цель исследования. Выделение подцелей 1</w:t>
            </w:r>
            <w:r w:rsidRPr="00305BE4">
              <w:rPr>
                <w:rFonts w:ascii="Calibri" w:hAnsi="Calibri" w:cs="Calibri"/>
                <w:sz w:val="22"/>
              </w:rPr>
              <w:softHyphen/>
            </w:r>
            <w:r w:rsidRPr="00305BE4">
              <w:rPr>
                <w:sz w:val="22"/>
              </w:rPr>
              <w:t>го и 2</w:t>
            </w:r>
            <w:r w:rsidRPr="00305BE4">
              <w:rPr>
                <w:rFonts w:ascii="Calibri" w:hAnsi="Calibri" w:cs="Calibri"/>
                <w:sz w:val="22"/>
              </w:rPr>
              <w:softHyphen/>
            </w:r>
            <w:r w:rsidRPr="00305BE4">
              <w:rPr>
                <w:sz w:val="22"/>
              </w:rPr>
              <w:t xml:space="preserve">го уровня.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Задачи исследования в соответствии с поставленными целями</w:t>
            </w:r>
            <w:r w:rsidRPr="00305BE4">
              <w:rPr>
                <w:sz w:val="22"/>
                <w:shd w:val="clear" w:color="auto" w:fill="FFFFFF"/>
              </w:rPr>
              <w:t xml:space="preserve"> и паспортом научной специальности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2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5. Выбор и обоснование методики проведения экспериментальных исследований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Критерии оценки эффективности исследуемого объекта (способа, процесса, </w:t>
            </w:r>
            <w:r w:rsidRPr="00305BE4">
              <w:rPr>
                <w:sz w:val="22"/>
                <w:shd w:val="clear" w:color="auto" w:fill="FFFFFF"/>
              </w:rPr>
              <w:t>процедуры,</w:t>
            </w:r>
            <w:r w:rsidRPr="00305BE4">
              <w:rPr>
                <w:sz w:val="22"/>
              </w:rPr>
              <w:t xml:space="preserve"> устройства).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Параметры, контролируемые при исследованиях.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Оборудование, экспериментальные установки, приборы, </w:t>
            </w:r>
            <w:r w:rsidRPr="00305BE4">
              <w:rPr>
                <w:sz w:val="22"/>
                <w:shd w:val="clear" w:color="auto" w:fill="FFFFFF"/>
              </w:rPr>
              <w:t>оснастка, инструмент, расходный материал.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Условия и порядок проведения опытов. Состав опытов.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Математическое планирование экспериментов.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Концептуальная модель исследования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3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6. Формулирование научной новизны и практической значимости исследования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Изучение актуальности проводимого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Анализ литературы по теме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Формулировка научной новизны и практической значимости исследования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4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7. Проведение теоретических и экспериментальных исследований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Анализ фактов, характеризующих проблемную область исследования.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Этапы проведения эксперимента.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Методы познания (сравнения, анализ, синтез, абстрагирование, аналогия, обобщение, системный подход, моделирование).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Методы теоретического исследования (идеализация, формализация, аксиоматический метод, математическая гипотеза и др.).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Применение методологии и инструментария исследования в соответствии с его концептуальной моделью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4-6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8. Обработка экспериментальных данных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Способы обработки экспериментальных данных (графический способ, аналитический способ, статистическая обработка результатов измерений)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7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9. Оценка результатов исследования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Основные практические результаты проведенного исследования.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Формулирование выводов и предложений.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Оценка адекватности и релевантности концептуальной модели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Оценка достоверности и достаточности данных исследования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7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10. Конкретизация основных результатов исследования, представляющих научную новизну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Анализ, оценка и интерпретация результатов исследования.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Рабочий вариант диссертации, содержащий основные результаты исследования, оценку их научной новизны, теоретической и практической значимости.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  <w:shd w:val="clear" w:color="auto" w:fill="FFFFFF"/>
              </w:rPr>
              <w:t>Анализ опубликованных результатов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8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11. Окончательное оформление и подготовка диссертации к защите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Получение экспертных оценок и документов о внедрении результатов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Диссертация, представленная к оценке на итоговой аттестации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8 семестр</w:t>
            </w:r>
          </w:p>
        </w:tc>
      </w:tr>
    </w:tbl>
    <w:p w:rsidR="008F1AD5" w:rsidRDefault="008F1AD5" w:rsidP="00DB5AC0">
      <w:pPr>
        <w:rPr>
          <w:szCs w:val="24"/>
        </w:rPr>
      </w:pPr>
    </w:p>
    <w:p w:rsidR="00DC08C7" w:rsidRPr="00DC08C7" w:rsidRDefault="00DC08C7" w:rsidP="00DB5AC0">
      <w:pPr>
        <w:rPr>
          <w:szCs w:val="24"/>
        </w:rPr>
      </w:pPr>
      <w:r w:rsidRPr="00DC08C7">
        <w:rPr>
          <w:szCs w:val="24"/>
        </w:rPr>
        <w:t xml:space="preserve">С </w:t>
      </w:r>
      <w:r>
        <w:rPr>
          <w:szCs w:val="24"/>
        </w:rPr>
        <w:t>примерным</w:t>
      </w:r>
      <w:r w:rsidRPr="00DC08C7">
        <w:rPr>
          <w:szCs w:val="24"/>
        </w:rPr>
        <w:t xml:space="preserve"> план</w:t>
      </w:r>
      <w:r>
        <w:rPr>
          <w:szCs w:val="24"/>
        </w:rPr>
        <w:t>ом</w:t>
      </w:r>
      <w:r w:rsidRPr="00DC08C7">
        <w:rPr>
          <w:szCs w:val="24"/>
        </w:rPr>
        <w:t xml:space="preserve"> выполнения научных исследований ознакомлены:</w:t>
      </w:r>
    </w:p>
    <w:p w:rsidR="00DC08C7" w:rsidRDefault="00DC08C7" w:rsidP="00DC08C7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DC08C7" w:rsidTr="00CF15AC">
        <w:tc>
          <w:tcPr>
            <w:tcW w:w="2721" w:type="dxa"/>
            <w:hideMark/>
          </w:tcPr>
          <w:p w:rsidR="00DC08C7" w:rsidRDefault="00DC08C7" w:rsidP="00CF15AC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  <w:tc>
          <w:tcPr>
            <w:tcW w:w="236" w:type="dxa"/>
          </w:tcPr>
          <w:p w:rsidR="00DC08C7" w:rsidRDefault="00DC08C7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  <w:tc>
          <w:tcPr>
            <w:tcW w:w="236" w:type="dxa"/>
          </w:tcPr>
          <w:p w:rsidR="00DC08C7" w:rsidRDefault="00DC08C7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</w:tr>
      <w:tr w:rsidR="00DC08C7" w:rsidTr="00CF15AC">
        <w:tc>
          <w:tcPr>
            <w:tcW w:w="2721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DC08C7" w:rsidRPr="00E052C3" w:rsidRDefault="00DC08C7" w:rsidP="00DC08C7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DC08C7" w:rsidTr="00CF15AC">
        <w:tc>
          <w:tcPr>
            <w:tcW w:w="2721" w:type="dxa"/>
            <w:hideMark/>
          </w:tcPr>
          <w:p w:rsidR="00DC08C7" w:rsidRDefault="00DC08C7" w:rsidP="00CF15AC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  <w:tc>
          <w:tcPr>
            <w:tcW w:w="236" w:type="dxa"/>
          </w:tcPr>
          <w:p w:rsidR="00DC08C7" w:rsidRDefault="00DC08C7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  <w:tc>
          <w:tcPr>
            <w:tcW w:w="236" w:type="dxa"/>
          </w:tcPr>
          <w:p w:rsidR="00DC08C7" w:rsidRDefault="00DC08C7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</w:tr>
      <w:tr w:rsidR="00DC08C7" w:rsidTr="00CF15AC">
        <w:tc>
          <w:tcPr>
            <w:tcW w:w="2721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8F1AD5" w:rsidRDefault="008F1AD5" w:rsidP="00073D40">
      <w:r>
        <w:br w:type="page"/>
      </w:r>
    </w:p>
    <w:p w:rsidR="00073D40" w:rsidRDefault="00073D40" w:rsidP="00073D40">
      <w:pPr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Индивидуальный план научной деятельности аспиранта</w:t>
      </w:r>
    </w:p>
    <w:p w:rsidR="00073D40" w:rsidRDefault="00073D40" w:rsidP="00073D40">
      <w:pPr>
        <w:rPr>
          <w:szCs w:val="24"/>
        </w:rPr>
      </w:pPr>
    </w:p>
    <w:tbl>
      <w:tblPr>
        <w:tblStyle w:val="a3"/>
        <w:tblW w:w="96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8154"/>
        <w:gridCol w:w="10"/>
        <w:gridCol w:w="1464"/>
        <w:gridCol w:w="10"/>
      </w:tblGrid>
      <w:tr w:rsidR="0026369F" w:rsidTr="00066747">
        <w:trPr>
          <w:gridAfter w:val="1"/>
          <w:wAfter w:w="10" w:type="dxa"/>
          <w:cantSplit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6369F" w:rsidRDefault="0026369F" w:rsidP="00E90FA7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научных исследований</w:t>
            </w:r>
            <w:r w:rsidR="00083F87">
              <w:rPr>
                <w:szCs w:val="24"/>
              </w:rPr>
              <w:t xml:space="preserve"> (1й </w:t>
            </w:r>
            <w:r w:rsidR="00E90FA7">
              <w:rPr>
                <w:szCs w:val="24"/>
              </w:rPr>
              <w:t>курс</w:t>
            </w:r>
            <w:r w:rsidR="00083F87">
              <w:rPr>
                <w:szCs w:val="24"/>
              </w:rPr>
              <w:t>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6369F" w:rsidRDefault="0026369F" w:rsidP="00E052C3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выполнения</w:t>
            </w: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6369F" w:rsidRDefault="0026369F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6369F" w:rsidRDefault="0026369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семестр</w:t>
            </w: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bottom w:val="single" w:sz="12" w:space="0" w:color="auto"/>
            </w:tcBorders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369F" w:rsidRDefault="0026369F">
            <w:pPr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6369F" w:rsidRDefault="0026369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семестр</w:t>
            </w: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4" w:space="0" w:color="auto"/>
            </w:tcBorders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  <w:tr w:rsidR="0026369F" w:rsidTr="00066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26369F" w:rsidRDefault="0026369F" w:rsidP="009D3B3C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26369F" w:rsidRDefault="0026369F" w:rsidP="009D3B3C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26369F" w:rsidRDefault="0026369F" w:rsidP="0026369F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052C3" w:rsidTr="00E052C3">
        <w:tc>
          <w:tcPr>
            <w:tcW w:w="2721" w:type="dxa"/>
            <w:hideMark/>
          </w:tcPr>
          <w:p w:rsidR="0026369F" w:rsidRDefault="0026369F" w:rsidP="00E052C3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9F" w:rsidRDefault="0026369F">
            <w:pPr>
              <w:ind w:firstLine="0"/>
            </w:pPr>
          </w:p>
        </w:tc>
        <w:tc>
          <w:tcPr>
            <w:tcW w:w="236" w:type="dxa"/>
          </w:tcPr>
          <w:p w:rsidR="0026369F" w:rsidRDefault="0026369F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9F" w:rsidRDefault="0026369F">
            <w:pPr>
              <w:ind w:firstLine="0"/>
            </w:pPr>
          </w:p>
        </w:tc>
        <w:tc>
          <w:tcPr>
            <w:tcW w:w="236" w:type="dxa"/>
          </w:tcPr>
          <w:p w:rsidR="0026369F" w:rsidRDefault="0026369F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9F" w:rsidRDefault="0026369F">
            <w:pPr>
              <w:ind w:firstLine="0"/>
            </w:pPr>
          </w:p>
        </w:tc>
      </w:tr>
      <w:tr w:rsidR="00E052C3" w:rsidTr="00E052C3">
        <w:tc>
          <w:tcPr>
            <w:tcW w:w="2721" w:type="dxa"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26369F" w:rsidRPr="00E052C3" w:rsidRDefault="0026369F" w:rsidP="00E052C3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26369F" w:rsidTr="00E052C3">
        <w:tc>
          <w:tcPr>
            <w:tcW w:w="2721" w:type="dxa"/>
            <w:hideMark/>
          </w:tcPr>
          <w:p w:rsidR="0026369F" w:rsidRDefault="0026369F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9F" w:rsidRDefault="0026369F">
            <w:pPr>
              <w:ind w:firstLine="0"/>
            </w:pPr>
          </w:p>
        </w:tc>
        <w:tc>
          <w:tcPr>
            <w:tcW w:w="236" w:type="dxa"/>
          </w:tcPr>
          <w:p w:rsidR="0026369F" w:rsidRDefault="0026369F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9F" w:rsidRDefault="0026369F">
            <w:pPr>
              <w:ind w:firstLine="0"/>
            </w:pPr>
          </w:p>
        </w:tc>
        <w:tc>
          <w:tcPr>
            <w:tcW w:w="236" w:type="dxa"/>
          </w:tcPr>
          <w:p w:rsidR="0026369F" w:rsidRDefault="0026369F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9F" w:rsidRDefault="0026369F">
            <w:pPr>
              <w:ind w:firstLine="0"/>
            </w:pPr>
          </w:p>
        </w:tc>
      </w:tr>
      <w:tr w:rsidR="0026369F" w:rsidTr="00E052C3">
        <w:tc>
          <w:tcPr>
            <w:tcW w:w="2721" w:type="dxa"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369F" w:rsidRDefault="002636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26369F" w:rsidRDefault="0026369F"/>
    <w:tbl>
      <w:tblPr>
        <w:tblStyle w:val="a3"/>
        <w:tblW w:w="96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8154"/>
        <w:gridCol w:w="10"/>
        <w:gridCol w:w="1464"/>
        <w:gridCol w:w="10"/>
      </w:tblGrid>
      <w:tr w:rsidR="00066747" w:rsidTr="002C093D">
        <w:trPr>
          <w:gridAfter w:val="1"/>
          <w:wAfter w:w="10" w:type="dxa"/>
          <w:cantSplit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66747" w:rsidRDefault="00066747" w:rsidP="00066747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научных исследований (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й курс)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66747" w:rsidRDefault="00066747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выполнения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 семестр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bottom w:val="single" w:sz="12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6747" w:rsidRDefault="00066747" w:rsidP="002C093D">
            <w:pPr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</w:rPr>
              <w:t xml:space="preserve"> семестр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4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066747" w:rsidRDefault="00066747" w:rsidP="00E052C3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052C3" w:rsidTr="00CF15AC">
        <w:tc>
          <w:tcPr>
            <w:tcW w:w="2721" w:type="dxa"/>
            <w:hideMark/>
          </w:tcPr>
          <w:p w:rsidR="00E052C3" w:rsidRDefault="00E052C3" w:rsidP="00CF15AC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CF15AC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CF15AC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CF15AC">
            <w:pPr>
              <w:ind w:firstLine="0"/>
            </w:pPr>
          </w:p>
        </w:tc>
      </w:tr>
      <w:tr w:rsidR="00E052C3" w:rsidTr="00CF15AC">
        <w:tc>
          <w:tcPr>
            <w:tcW w:w="2721" w:type="dxa"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E052C3" w:rsidRPr="00E052C3" w:rsidRDefault="00E052C3" w:rsidP="00E052C3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052C3" w:rsidTr="00CF15AC">
        <w:tc>
          <w:tcPr>
            <w:tcW w:w="2721" w:type="dxa"/>
            <w:hideMark/>
          </w:tcPr>
          <w:p w:rsidR="00E052C3" w:rsidRDefault="00E052C3" w:rsidP="00CF15AC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CF15AC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CF15AC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CF15AC">
            <w:pPr>
              <w:ind w:firstLine="0"/>
            </w:pPr>
          </w:p>
        </w:tc>
      </w:tr>
      <w:tr w:rsidR="00E052C3" w:rsidTr="00CF15AC">
        <w:tc>
          <w:tcPr>
            <w:tcW w:w="2721" w:type="dxa"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E052C3" w:rsidRDefault="00E052C3" w:rsidP="00E052C3">
      <w:pPr>
        <w:rPr>
          <w:szCs w:val="24"/>
        </w:rPr>
      </w:pPr>
    </w:p>
    <w:tbl>
      <w:tblPr>
        <w:tblStyle w:val="a3"/>
        <w:tblW w:w="96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8154"/>
        <w:gridCol w:w="10"/>
        <w:gridCol w:w="1464"/>
        <w:gridCol w:w="10"/>
      </w:tblGrid>
      <w:tr w:rsidR="00066747" w:rsidTr="002C093D">
        <w:trPr>
          <w:gridAfter w:val="1"/>
          <w:wAfter w:w="10" w:type="dxa"/>
          <w:cantSplit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66747" w:rsidRDefault="00066747" w:rsidP="00066747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Содержание научных исследований (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й курс)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66747" w:rsidRDefault="00066747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выполнения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</w:rPr>
              <w:t xml:space="preserve"> семестр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bottom w:val="single" w:sz="12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6747" w:rsidRDefault="00066747" w:rsidP="002C093D">
            <w:pPr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</w:rPr>
              <w:t xml:space="preserve"> семестр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4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066747" w:rsidRDefault="00066747" w:rsidP="00E052C3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052C3" w:rsidTr="00D91944">
        <w:tc>
          <w:tcPr>
            <w:tcW w:w="2721" w:type="dxa"/>
            <w:hideMark/>
          </w:tcPr>
          <w:p w:rsidR="00E052C3" w:rsidRDefault="00E052C3" w:rsidP="00D91944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D91944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D91944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</w:tr>
      <w:tr w:rsidR="00E052C3" w:rsidTr="00D91944">
        <w:tc>
          <w:tcPr>
            <w:tcW w:w="2721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E052C3" w:rsidRPr="00E052C3" w:rsidRDefault="00E052C3" w:rsidP="00E052C3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052C3" w:rsidTr="00D91944">
        <w:tc>
          <w:tcPr>
            <w:tcW w:w="2721" w:type="dxa"/>
            <w:hideMark/>
          </w:tcPr>
          <w:p w:rsidR="00E052C3" w:rsidRDefault="00E052C3" w:rsidP="00D91944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D91944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D91944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</w:tr>
      <w:tr w:rsidR="00E052C3" w:rsidTr="00D91944">
        <w:tc>
          <w:tcPr>
            <w:tcW w:w="2721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E052C3" w:rsidRDefault="00E052C3" w:rsidP="00E052C3"/>
    <w:tbl>
      <w:tblPr>
        <w:tblStyle w:val="a3"/>
        <w:tblW w:w="96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8154"/>
        <w:gridCol w:w="10"/>
        <w:gridCol w:w="1464"/>
        <w:gridCol w:w="10"/>
      </w:tblGrid>
      <w:tr w:rsidR="00066747" w:rsidTr="002C093D">
        <w:trPr>
          <w:gridAfter w:val="1"/>
          <w:wAfter w:w="10" w:type="dxa"/>
          <w:cantSplit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66747" w:rsidRDefault="00066747" w:rsidP="00066747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научных исследований (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й курс)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66747" w:rsidRDefault="00066747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выполнения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>
              <w:rPr>
                <w:szCs w:val="24"/>
              </w:rPr>
              <w:t xml:space="preserve"> семестр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bottom w:val="single" w:sz="12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6747" w:rsidRDefault="00066747" w:rsidP="002C093D">
            <w:pPr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>
              <w:rPr>
                <w:szCs w:val="24"/>
              </w:rPr>
              <w:t xml:space="preserve"> семестр</w:t>
            </w: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4" w:space="0" w:color="auto"/>
            </w:tcBorders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066747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066747" w:rsidRDefault="00066747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066747" w:rsidRDefault="00066747" w:rsidP="002C093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066747" w:rsidRDefault="00066747" w:rsidP="00E052C3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052C3" w:rsidTr="00D91944">
        <w:tc>
          <w:tcPr>
            <w:tcW w:w="2721" w:type="dxa"/>
            <w:hideMark/>
          </w:tcPr>
          <w:p w:rsidR="00E052C3" w:rsidRDefault="00E052C3" w:rsidP="00D91944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D91944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D91944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</w:tr>
      <w:tr w:rsidR="00E052C3" w:rsidTr="00D91944">
        <w:tc>
          <w:tcPr>
            <w:tcW w:w="2721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E052C3" w:rsidRPr="00E052C3" w:rsidRDefault="00E052C3" w:rsidP="00E052C3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052C3" w:rsidTr="00D91944">
        <w:tc>
          <w:tcPr>
            <w:tcW w:w="2721" w:type="dxa"/>
            <w:hideMark/>
          </w:tcPr>
          <w:p w:rsidR="00E052C3" w:rsidRDefault="00E052C3" w:rsidP="00D91944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D91944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  <w:tc>
          <w:tcPr>
            <w:tcW w:w="236" w:type="dxa"/>
          </w:tcPr>
          <w:p w:rsidR="00E052C3" w:rsidRDefault="00E052C3" w:rsidP="00D91944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2C3" w:rsidRDefault="00E052C3" w:rsidP="00D91944">
            <w:pPr>
              <w:ind w:firstLine="0"/>
            </w:pPr>
          </w:p>
        </w:tc>
      </w:tr>
      <w:tr w:rsidR="00E052C3" w:rsidTr="00D91944">
        <w:tc>
          <w:tcPr>
            <w:tcW w:w="2721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2C3" w:rsidRDefault="00E052C3" w:rsidP="00D919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073D40" w:rsidRDefault="00073D40">
      <w:pPr>
        <w:suppressAutoHyphens w:val="0"/>
        <w:spacing w:after="160" w:line="259" w:lineRule="auto"/>
        <w:ind w:firstLine="0"/>
        <w:jc w:val="left"/>
      </w:pPr>
      <w:r>
        <w:br w:type="page"/>
      </w:r>
    </w:p>
    <w:p w:rsidR="00F74F7F" w:rsidRPr="00DB3A5E" w:rsidRDefault="00F74F7F" w:rsidP="00D37C1C">
      <w:pPr>
        <w:ind w:firstLine="0"/>
        <w:jc w:val="center"/>
        <w:rPr>
          <w:b/>
          <w:sz w:val="28"/>
        </w:rPr>
      </w:pPr>
      <w:r w:rsidRPr="00DB3A5E">
        <w:rPr>
          <w:b/>
          <w:sz w:val="28"/>
        </w:rPr>
        <w:lastRenderedPageBreak/>
        <w:t>Индивидуальный учебный план аспиранта</w:t>
      </w:r>
    </w:p>
    <w:p w:rsidR="00F74F7F" w:rsidRDefault="00F74F7F" w:rsidP="00AC13E1">
      <w:pPr>
        <w:rPr>
          <w:szCs w:val="24"/>
        </w:rPr>
      </w:pPr>
    </w:p>
    <w:p w:rsidR="00171BDB" w:rsidRPr="00171BDB" w:rsidRDefault="00171BDB" w:rsidP="00AC13E1">
      <w:pPr>
        <w:rPr>
          <w:b/>
          <w:szCs w:val="24"/>
        </w:rPr>
      </w:pPr>
      <w:r w:rsidRPr="00171BDB">
        <w:rPr>
          <w:b/>
          <w:szCs w:val="24"/>
        </w:rPr>
        <w:t>1. Учебные дисциплины (модули)</w:t>
      </w:r>
    </w:p>
    <w:p w:rsidR="00171BDB" w:rsidRDefault="00171BDB" w:rsidP="00AC13E1">
      <w:pPr>
        <w:rPr>
          <w:szCs w:val="24"/>
        </w:rPr>
      </w:pP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4706"/>
        <w:gridCol w:w="964"/>
        <w:gridCol w:w="1304"/>
        <w:gridCol w:w="2608"/>
      </w:tblGrid>
      <w:tr w:rsidR="00A95F2B" w:rsidTr="00A95F2B">
        <w:trPr>
          <w:trHeight w:val="850"/>
        </w:trPr>
        <w:tc>
          <w:tcPr>
            <w:tcW w:w="4706" w:type="dxa"/>
            <w:shd w:val="clear" w:color="auto" w:fill="E7E6E6" w:themeFill="background2"/>
            <w:vAlign w:val="center"/>
          </w:tcPr>
          <w:p w:rsidR="00A95F2B" w:rsidRDefault="00A95F2B" w:rsidP="00F74F7F">
            <w:pPr>
              <w:ind w:firstLine="0"/>
              <w:jc w:val="center"/>
            </w:pPr>
            <w:r>
              <w:t>Наименование дисциплины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:rsidR="00A95F2B" w:rsidRDefault="00A95F2B" w:rsidP="00A95F2B">
            <w:pPr>
              <w:ind w:firstLine="0"/>
              <w:jc w:val="center"/>
            </w:pPr>
            <w:r>
              <w:t>Кол-во часов</w:t>
            </w:r>
          </w:p>
        </w:tc>
        <w:tc>
          <w:tcPr>
            <w:tcW w:w="1304" w:type="dxa"/>
            <w:shd w:val="clear" w:color="auto" w:fill="E7E6E6" w:themeFill="background2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Период освоения</w:t>
            </w:r>
          </w:p>
        </w:tc>
        <w:tc>
          <w:tcPr>
            <w:tcW w:w="2608" w:type="dxa"/>
            <w:shd w:val="clear" w:color="auto" w:fill="E7E6E6" w:themeFill="background2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Форма промежуточной аттестации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B91EF9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Методология научных исследований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304" w:type="dxa"/>
            <w:vAlign w:val="center"/>
          </w:tcPr>
          <w:p w:rsidR="00A95F2B" w:rsidRDefault="00A95F2B" w:rsidP="00B91EF9">
            <w:pPr>
              <w:ind w:firstLine="0"/>
              <w:jc w:val="center"/>
            </w:pPr>
            <w:r>
              <w:rPr>
                <w:szCs w:val="24"/>
              </w:rPr>
              <w:t>1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B91EF9">
            <w:pPr>
              <w:ind w:firstLine="0"/>
              <w:jc w:val="center"/>
            </w:pPr>
            <w:r>
              <w:t>зачет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F74F7F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Педагогика и психология высшей школы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304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rPr>
                <w:szCs w:val="24"/>
              </w:rPr>
              <w:t>1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зачет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F74F7F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История и философия науки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304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rPr>
                <w:szCs w:val="24"/>
              </w:rPr>
              <w:t>1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кандидатский экзамен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A95F2B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Моделирование электротехнических систем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304" w:type="dxa"/>
            <w:vAlign w:val="center"/>
          </w:tcPr>
          <w:p w:rsidR="00A95F2B" w:rsidRDefault="00A95F2B" w:rsidP="00D2205D">
            <w:pPr>
              <w:ind w:firstLine="0"/>
              <w:jc w:val="center"/>
            </w:pPr>
            <w:r>
              <w:rPr>
                <w:szCs w:val="24"/>
              </w:rPr>
              <w:t>2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D2205D">
            <w:pPr>
              <w:ind w:firstLine="0"/>
              <w:jc w:val="center"/>
            </w:pPr>
            <w:r>
              <w:t>зачет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A95F2B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304" w:type="dxa"/>
            <w:vAlign w:val="center"/>
          </w:tcPr>
          <w:p w:rsidR="00A95F2B" w:rsidRDefault="00A95F2B" w:rsidP="00D2205D">
            <w:pPr>
              <w:ind w:firstLine="0"/>
              <w:jc w:val="center"/>
            </w:pPr>
            <w:r>
              <w:rPr>
                <w:szCs w:val="24"/>
              </w:rPr>
              <w:t>2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D2205D">
            <w:pPr>
              <w:ind w:firstLine="0"/>
              <w:jc w:val="center"/>
            </w:pPr>
            <w:r>
              <w:t>экзамен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F74F7F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Иностранный язык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304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rPr>
                <w:szCs w:val="24"/>
              </w:rPr>
              <w:t>2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кандидатский экзамен</w:t>
            </w:r>
          </w:p>
        </w:tc>
      </w:tr>
    </w:tbl>
    <w:p w:rsidR="00F74F7F" w:rsidRDefault="00F74F7F" w:rsidP="00AC13E1"/>
    <w:p w:rsidR="00171BDB" w:rsidRPr="00171BDB" w:rsidRDefault="00171BDB" w:rsidP="00171BDB">
      <w:pPr>
        <w:rPr>
          <w:b/>
          <w:szCs w:val="24"/>
        </w:rPr>
      </w:pPr>
      <w:r>
        <w:rPr>
          <w:b/>
          <w:szCs w:val="24"/>
        </w:rPr>
        <w:t>2</w:t>
      </w:r>
      <w:r w:rsidRPr="00171BDB">
        <w:rPr>
          <w:b/>
          <w:szCs w:val="24"/>
        </w:rPr>
        <w:t xml:space="preserve">. </w:t>
      </w:r>
      <w:r w:rsidR="00E90FA7">
        <w:rPr>
          <w:b/>
          <w:szCs w:val="24"/>
        </w:rPr>
        <w:t>Практика</w:t>
      </w:r>
    </w:p>
    <w:p w:rsidR="008D4933" w:rsidRDefault="008D4933" w:rsidP="00AC13E1"/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309"/>
        <w:gridCol w:w="1077"/>
        <w:gridCol w:w="1474"/>
        <w:gridCol w:w="2721"/>
      </w:tblGrid>
      <w:tr w:rsidR="00D3033A" w:rsidTr="00D3033A">
        <w:trPr>
          <w:trHeight w:val="850"/>
        </w:trPr>
        <w:tc>
          <w:tcPr>
            <w:tcW w:w="4309" w:type="dxa"/>
            <w:shd w:val="clear" w:color="auto" w:fill="E7E6E6" w:themeFill="background2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Наименование практики*</w:t>
            </w:r>
          </w:p>
        </w:tc>
        <w:tc>
          <w:tcPr>
            <w:tcW w:w="1077" w:type="dxa"/>
            <w:shd w:val="clear" w:color="auto" w:fill="E7E6E6" w:themeFill="background2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Кол-во часов</w:t>
            </w: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Период освоения</w:t>
            </w:r>
          </w:p>
        </w:tc>
        <w:tc>
          <w:tcPr>
            <w:tcW w:w="2721" w:type="dxa"/>
            <w:shd w:val="clear" w:color="auto" w:fill="E7E6E6" w:themeFill="background2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Форма промежуточной аттестации</w:t>
            </w:r>
          </w:p>
        </w:tc>
      </w:tr>
      <w:tr w:rsidR="00D3033A" w:rsidTr="00D3033A">
        <w:trPr>
          <w:trHeight w:val="781"/>
        </w:trPr>
        <w:tc>
          <w:tcPr>
            <w:tcW w:w="4309" w:type="dxa"/>
            <w:vMerge w:val="restart"/>
            <w:vAlign w:val="center"/>
          </w:tcPr>
          <w:p w:rsidR="00D3033A" w:rsidRDefault="00D3033A" w:rsidP="00D3033A">
            <w:pPr>
              <w:ind w:firstLine="0"/>
              <w:jc w:val="left"/>
            </w:pPr>
            <w:r w:rsidRPr="001057AB"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077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36</w:t>
            </w:r>
          </w:p>
        </w:tc>
        <w:tc>
          <w:tcPr>
            <w:tcW w:w="1474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1 семестр</w:t>
            </w:r>
          </w:p>
        </w:tc>
        <w:tc>
          <w:tcPr>
            <w:tcW w:w="2721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rPr>
                <w:rFonts w:cs="Times New Roman"/>
              </w:rPr>
              <w:t>‒</w:t>
            </w:r>
          </w:p>
        </w:tc>
      </w:tr>
      <w:tr w:rsidR="00D3033A" w:rsidTr="00D3033A">
        <w:trPr>
          <w:trHeight w:val="781"/>
        </w:trPr>
        <w:tc>
          <w:tcPr>
            <w:tcW w:w="4309" w:type="dxa"/>
            <w:vMerge/>
            <w:vAlign w:val="center"/>
          </w:tcPr>
          <w:p w:rsidR="00D3033A" w:rsidRDefault="00D3033A" w:rsidP="00D3033A">
            <w:pPr>
              <w:ind w:firstLine="0"/>
              <w:jc w:val="left"/>
            </w:pPr>
          </w:p>
        </w:tc>
        <w:tc>
          <w:tcPr>
            <w:tcW w:w="1077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72</w:t>
            </w:r>
          </w:p>
        </w:tc>
        <w:tc>
          <w:tcPr>
            <w:tcW w:w="1474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2 семестр</w:t>
            </w:r>
          </w:p>
        </w:tc>
        <w:tc>
          <w:tcPr>
            <w:tcW w:w="2721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зачет с оценкой</w:t>
            </w:r>
          </w:p>
        </w:tc>
      </w:tr>
    </w:tbl>
    <w:p w:rsidR="00F74F7F" w:rsidRDefault="002D5053" w:rsidP="001057AB">
      <w:pPr>
        <w:spacing w:before="60"/>
      </w:pPr>
      <w:r>
        <w:t>*Практика ре</w:t>
      </w:r>
      <w:r w:rsidR="004943E1">
        <w:t>ализуется в соответствии с индивидуальным планом практики.</w:t>
      </w:r>
    </w:p>
    <w:p w:rsidR="004943E1" w:rsidRDefault="004943E1" w:rsidP="00AC13E1"/>
    <w:p w:rsidR="00D37C1C" w:rsidRDefault="00D37C1C" w:rsidP="00AC13E1">
      <w:r>
        <w:t xml:space="preserve">С </w:t>
      </w:r>
      <w:r>
        <w:rPr>
          <w:szCs w:val="24"/>
        </w:rPr>
        <w:t>индивидуальным учебным план</w:t>
      </w:r>
      <w:r>
        <w:t>ом ознакомлен:</w:t>
      </w:r>
    </w:p>
    <w:p w:rsidR="00E90FA7" w:rsidRDefault="00E90FA7" w:rsidP="00E90FA7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90FA7" w:rsidTr="00D2205D">
        <w:tc>
          <w:tcPr>
            <w:tcW w:w="2721" w:type="dxa"/>
            <w:hideMark/>
          </w:tcPr>
          <w:p w:rsidR="00E90FA7" w:rsidRDefault="00E90FA7" w:rsidP="00D2205D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FA7" w:rsidRDefault="00E90FA7" w:rsidP="00D2205D">
            <w:pPr>
              <w:ind w:firstLine="0"/>
            </w:pPr>
          </w:p>
        </w:tc>
        <w:tc>
          <w:tcPr>
            <w:tcW w:w="236" w:type="dxa"/>
          </w:tcPr>
          <w:p w:rsidR="00E90FA7" w:rsidRDefault="00E90FA7" w:rsidP="00D2205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FA7" w:rsidRDefault="00E90FA7" w:rsidP="00D2205D">
            <w:pPr>
              <w:ind w:firstLine="0"/>
            </w:pPr>
          </w:p>
        </w:tc>
        <w:tc>
          <w:tcPr>
            <w:tcW w:w="236" w:type="dxa"/>
          </w:tcPr>
          <w:p w:rsidR="00E90FA7" w:rsidRDefault="00E90FA7" w:rsidP="00D2205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FA7" w:rsidRDefault="00E90FA7" w:rsidP="00D2205D">
            <w:pPr>
              <w:ind w:firstLine="0"/>
            </w:pPr>
          </w:p>
        </w:tc>
      </w:tr>
      <w:tr w:rsidR="00E90FA7" w:rsidTr="00D2205D">
        <w:tc>
          <w:tcPr>
            <w:tcW w:w="2721" w:type="dxa"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D37C1C" w:rsidRDefault="00D37C1C" w:rsidP="00AC13E1"/>
    <w:sectPr w:rsidR="00D37C1C" w:rsidSect="00E052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E1"/>
    <w:rsid w:val="00066747"/>
    <w:rsid w:val="000710D9"/>
    <w:rsid w:val="00073D40"/>
    <w:rsid w:val="00075461"/>
    <w:rsid w:val="00083F87"/>
    <w:rsid w:val="0008742F"/>
    <w:rsid w:val="001057AB"/>
    <w:rsid w:val="001444B1"/>
    <w:rsid w:val="00171BDB"/>
    <w:rsid w:val="001B2C55"/>
    <w:rsid w:val="0026369F"/>
    <w:rsid w:val="00276239"/>
    <w:rsid w:val="002D487D"/>
    <w:rsid w:val="002D5053"/>
    <w:rsid w:val="00302F21"/>
    <w:rsid w:val="00305BE4"/>
    <w:rsid w:val="00314CFE"/>
    <w:rsid w:val="00333651"/>
    <w:rsid w:val="003550BF"/>
    <w:rsid w:val="00440A59"/>
    <w:rsid w:val="00485E1C"/>
    <w:rsid w:val="004943E1"/>
    <w:rsid w:val="005C2737"/>
    <w:rsid w:val="005F3915"/>
    <w:rsid w:val="00632F24"/>
    <w:rsid w:val="00673BE5"/>
    <w:rsid w:val="006C3991"/>
    <w:rsid w:val="00707A7C"/>
    <w:rsid w:val="007113F6"/>
    <w:rsid w:val="007B2606"/>
    <w:rsid w:val="007E02D3"/>
    <w:rsid w:val="008175B5"/>
    <w:rsid w:val="00841484"/>
    <w:rsid w:val="00897012"/>
    <w:rsid w:val="008D4933"/>
    <w:rsid w:val="008E296E"/>
    <w:rsid w:val="008F1AD5"/>
    <w:rsid w:val="009168AA"/>
    <w:rsid w:val="0093273F"/>
    <w:rsid w:val="00940219"/>
    <w:rsid w:val="00957010"/>
    <w:rsid w:val="00986AB2"/>
    <w:rsid w:val="009B35E2"/>
    <w:rsid w:val="009D3B3C"/>
    <w:rsid w:val="00A3387B"/>
    <w:rsid w:val="00A66371"/>
    <w:rsid w:val="00A71F51"/>
    <w:rsid w:val="00A8017D"/>
    <w:rsid w:val="00A95F2B"/>
    <w:rsid w:val="00AC13E1"/>
    <w:rsid w:val="00BC4865"/>
    <w:rsid w:val="00C0560E"/>
    <w:rsid w:val="00C07C32"/>
    <w:rsid w:val="00C143BB"/>
    <w:rsid w:val="00C67525"/>
    <w:rsid w:val="00D3033A"/>
    <w:rsid w:val="00D37C1C"/>
    <w:rsid w:val="00DB3A5E"/>
    <w:rsid w:val="00DB5AC0"/>
    <w:rsid w:val="00DC08C7"/>
    <w:rsid w:val="00E00511"/>
    <w:rsid w:val="00E052C3"/>
    <w:rsid w:val="00E270BB"/>
    <w:rsid w:val="00E90FA7"/>
    <w:rsid w:val="00EE4C5F"/>
    <w:rsid w:val="00F003DC"/>
    <w:rsid w:val="00F43393"/>
    <w:rsid w:val="00F74F7F"/>
    <w:rsid w:val="00F92CAD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52B0"/>
  <w15:chartTrackingRefBased/>
  <w15:docId w15:val="{89C47BA6-C1D4-4813-9A4D-E5D7C5B5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A7"/>
    <w:pPr>
      <w:suppressAutoHyphens/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user1k117p02</dc:creator>
  <cp:keywords/>
  <dc:description/>
  <cp:lastModifiedBy>user1k117p02</cp:lastModifiedBy>
  <cp:revision>4</cp:revision>
  <dcterms:created xsi:type="dcterms:W3CDTF">2022-09-05T10:34:00Z</dcterms:created>
  <dcterms:modified xsi:type="dcterms:W3CDTF">2022-10-07T07:51:00Z</dcterms:modified>
</cp:coreProperties>
</file>